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4" w:rsidRPr="002B0FC4" w:rsidRDefault="002B0FC4" w:rsidP="002B0FC4">
      <w:pPr>
        <w:pStyle w:val="a3"/>
        <w:shd w:val="clear" w:color="auto" w:fill="FFFFFF"/>
        <w:spacing w:before="0" w:beforeAutospacing="0" w:after="150" w:afterAutospacing="0" w:line="450" w:lineRule="atLeast"/>
        <w:rPr>
          <w:b/>
          <w:color w:val="333333"/>
          <w:sz w:val="40"/>
          <w:szCs w:val="40"/>
        </w:rPr>
      </w:pPr>
      <w:r w:rsidRPr="002B0FC4">
        <w:rPr>
          <w:rStyle w:val="a4"/>
          <w:color w:val="333333"/>
          <w:sz w:val="40"/>
          <w:szCs w:val="40"/>
        </w:rPr>
        <w:t>В соответствии с ФЗ № 5 от 12.01.1995 года "О ветеранах "право на внеочередное оказание медицинской помощи имеют следующие категории граждан:</w:t>
      </w:r>
    </w:p>
    <w:p w:rsidR="002B0FC4" w:rsidRPr="002B0FC4" w:rsidRDefault="002B0FC4" w:rsidP="002B0FC4">
      <w:pPr>
        <w:pStyle w:val="a3"/>
        <w:shd w:val="clear" w:color="auto" w:fill="FFFFFF"/>
        <w:spacing w:before="0" w:beforeAutospacing="0" w:after="150" w:afterAutospacing="0" w:line="450" w:lineRule="atLeast"/>
        <w:rPr>
          <w:b/>
          <w:color w:val="333333"/>
          <w:sz w:val="40"/>
          <w:szCs w:val="40"/>
        </w:rPr>
      </w:pPr>
      <w:r w:rsidRPr="002B0FC4">
        <w:rPr>
          <w:b/>
          <w:color w:val="333333"/>
          <w:sz w:val="40"/>
          <w:szCs w:val="40"/>
        </w:rPr>
        <w:t>- Инвалиды войны;</w:t>
      </w:r>
    </w:p>
    <w:p w:rsidR="002B0FC4" w:rsidRPr="002B0FC4" w:rsidRDefault="002B0FC4" w:rsidP="002B0FC4">
      <w:pPr>
        <w:pStyle w:val="a3"/>
        <w:shd w:val="clear" w:color="auto" w:fill="FFFFFF"/>
        <w:spacing w:before="0" w:beforeAutospacing="0" w:after="150" w:afterAutospacing="0" w:line="450" w:lineRule="atLeast"/>
        <w:rPr>
          <w:b/>
          <w:color w:val="333333"/>
          <w:sz w:val="40"/>
          <w:szCs w:val="40"/>
        </w:rPr>
      </w:pPr>
      <w:r w:rsidRPr="002B0FC4">
        <w:rPr>
          <w:b/>
          <w:color w:val="333333"/>
          <w:sz w:val="40"/>
          <w:szCs w:val="40"/>
        </w:rPr>
        <w:t>- Участники ВОВ;</w:t>
      </w:r>
    </w:p>
    <w:p w:rsidR="002B0FC4" w:rsidRPr="002B0FC4" w:rsidRDefault="002B0FC4" w:rsidP="002B0FC4">
      <w:pPr>
        <w:pStyle w:val="a3"/>
        <w:shd w:val="clear" w:color="auto" w:fill="FFFFFF"/>
        <w:spacing w:before="0" w:beforeAutospacing="0" w:after="150" w:afterAutospacing="0" w:line="450" w:lineRule="atLeast"/>
        <w:rPr>
          <w:b/>
          <w:color w:val="333333"/>
          <w:sz w:val="40"/>
          <w:szCs w:val="40"/>
        </w:rPr>
      </w:pPr>
      <w:r w:rsidRPr="002B0FC4">
        <w:rPr>
          <w:b/>
          <w:color w:val="333333"/>
          <w:sz w:val="40"/>
          <w:szCs w:val="40"/>
        </w:rPr>
        <w:t>- Ветераны боевых действий;</w:t>
      </w:r>
    </w:p>
    <w:p w:rsidR="002B0FC4" w:rsidRPr="002B0FC4" w:rsidRDefault="002B0FC4" w:rsidP="002B0FC4">
      <w:pPr>
        <w:pStyle w:val="a3"/>
        <w:shd w:val="clear" w:color="auto" w:fill="FFFFFF"/>
        <w:spacing w:before="0" w:beforeAutospacing="0" w:after="150" w:afterAutospacing="0" w:line="450" w:lineRule="atLeast"/>
        <w:rPr>
          <w:b/>
          <w:color w:val="333333"/>
          <w:sz w:val="40"/>
          <w:szCs w:val="40"/>
        </w:rPr>
      </w:pPr>
      <w:r w:rsidRPr="002B0FC4">
        <w:rPr>
          <w:b/>
          <w:color w:val="333333"/>
          <w:sz w:val="40"/>
          <w:szCs w:val="40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2B0FC4" w:rsidRPr="002B0FC4" w:rsidRDefault="002B0FC4" w:rsidP="002B0FC4">
      <w:pPr>
        <w:pStyle w:val="a3"/>
        <w:shd w:val="clear" w:color="auto" w:fill="FFFFFF"/>
        <w:spacing w:before="0" w:beforeAutospacing="0" w:after="150" w:afterAutospacing="0" w:line="450" w:lineRule="atLeast"/>
        <w:rPr>
          <w:b/>
          <w:color w:val="333333"/>
          <w:sz w:val="40"/>
          <w:szCs w:val="40"/>
        </w:rPr>
      </w:pPr>
      <w:r w:rsidRPr="002B0FC4">
        <w:rPr>
          <w:b/>
          <w:color w:val="333333"/>
          <w:sz w:val="40"/>
          <w:szCs w:val="40"/>
        </w:rPr>
        <w:t>- Лица, награжденные знаком "Жителю блокадного Ленинграда";</w:t>
      </w:r>
    </w:p>
    <w:p w:rsidR="002B0FC4" w:rsidRPr="002B0FC4" w:rsidRDefault="002B0FC4" w:rsidP="002B0FC4">
      <w:pPr>
        <w:pStyle w:val="a3"/>
        <w:shd w:val="clear" w:color="auto" w:fill="FFFFFF"/>
        <w:spacing w:before="0" w:beforeAutospacing="0" w:after="150" w:afterAutospacing="0" w:line="450" w:lineRule="atLeast"/>
        <w:rPr>
          <w:b/>
          <w:color w:val="333333"/>
          <w:sz w:val="40"/>
          <w:szCs w:val="40"/>
        </w:rPr>
      </w:pPr>
      <w:proofErr w:type="gramStart"/>
      <w:r w:rsidRPr="002B0FC4">
        <w:rPr>
          <w:b/>
          <w:color w:val="333333"/>
          <w:sz w:val="40"/>
          <w:szCs w:val="40"/>
        </w:rP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2B0FC4" w:rsidRPr="002B0FC4" w:rsidRDefault="002B0FC4" w:rsidP="002B0FC4">
      <w:pPr>
        <w:pStyle w:val="a3"/>
        <w:shd w:val="clear" w:color="auto" w:fill="FFFFFF"/>
        <w:spacing w:before="0" w:beforeAutospacing="0" w:after="150" w:afterAutospacing="0" w:line="450" w:lineRule="atLeast"/>
        <w:rPr>
          <w:b/>
          <w:color w:val="333333"/>
          <w:sz w:val="40"/>
          <w:szCs w:val="40"/>
        </w:rPr>
      </w:pPr>
      <w:r w:rsidRPr="002B0FC4">
        <w:rPr>
          <w:b/>
          <w:color w:val="333333"/>
          <w:sz w:val="40"/>
          <w:szCs w:val="40"/>
        </w:rPr>
        <w:t>- Нетрудоспособные члены семьи погибших (умерших) инвалидов войны, участников Великой Отечественной войны, ветеранов боевых действий состоявших на его иждивении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Федерации.</w:t>
      </w:r>
    </w:p>
    <w:p w:rsidR="00E05F25" w:rsidRPr="002B0FC4" w:rsidRDefault="00E05F25">
      <w:pPr>
        <w:rPr>
          <w:rFonts w:ascii="Times New Roman" w:hAnsi="Times New Roman" w:cs="Times New Roman"/>
          <w:b/>
          <w:sz w:val="40"/>
          <w:szCs w:val="40"/>
        </w:rPr>
      </w:pPr>
    </w:p>
    <w:sectPr w:rsidR="00E05F25" w:rsidRPr="002B0FC4" w:rsidSect="002B0FC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FC4"/>
    <w:rsid w:val="002B0FC4"/>
    <w:rsid w:val="00E0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0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2019-06-05T01:45:00Z</dcterms:created>
  <dcterms:modified xsi:type="dcterms:W3CDTF">2019-06-05T01:46:00Z</dcterms:modified>
</cp:coreProperties>
</file>