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  <w:r w:rsidRPr="001F5C83"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4BD2DF89" wp14:editId="73D663B5">
            <wp:simplePos x="0" y="0"/>
            <wp:positionH relativeFrom="column">
              <wp:posOffset>2182495</wp:posOffset>
            </wp:positionH>
            <wp:positionV relativeFrom="paragraph">
              <wp:posOffset>-507365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10.05.2018</w:t>
      </w:r>
    </w:p>
    <w:p w:rsidR="00EC70A1" w:rsidRDefault="00EC70A1" w:rsidP="008D19D0">
      <w:pPr>
        <w:jc w:val="right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Будь в курсе и будь здоров!</w:t>
      </w:r>
    </w:p>
    <w:p w:rsidR="000E0108" w:rsidRDefault="000E0108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91459D" w:rsidRDefault="008D19D0" w:rsidP="008D19D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Персональные сообщения от страховой медицинской компании сегодня </w:t>
      </w:r>
    </w:p>
    <w:p w:rsidR="008D19D0" w:rsidRDefault="008D19D0" w:rsidP="008D19D0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не редкость</w:t>
      </w:r>
    </w:p>
    <w:p w:rsidR="008D19D0" w:rsidRDefault="008D19D0" w:rsidP="008D19D0">
      <w:pPr>
        <w:jc w:val="center"/>
        <w:rPr>
          <w:rFonts w:ascii="Arial" w:hAnsi="Arial" w:cs="Arial"/>
          <w:i/>
          <w:sz w:val="24"/>
          <w:szCs w:val="24"/>
        </w:rPr>
      </w:pPr>
    </w:p>
    <w:p w:rsidR="008D19D0" w:rsidRDefault="008D19D0" w:rsidP="008D19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речь заходит о получении медицинской помощи в поликлиниках, можно услышать фразу: «Лучше сразу заплачу». Получается, что нам проще отдать за услуги деньги, чем найти бесплатное решение проблемы? Как известно, незнание — плохое средство, чтобы избавиться от беды. Сегодня всё предельно просто, ведь нужную информацию можно найти в Интернете, в журнале или газете, в модной передаче на ТВ. Кроме этого сегодня мы получаем персональные оповещения о различных темах по смс, почте, в </w:t>
      </w:r>
      <w:proofErr w:type="spellStart"/>
      <w:r>
        <w:rPr>
          <w:rFonts w:ascii="Arial" w:hAnsi="Arial" w:cs="Arial"/>
          <w:sz w:val="24"/>
          <w:szCs w:val="24"/>
        </w:rPr>
        <w:t>мессенджерах</w:t>
      </w:r>
      <w:proofErr w:type="spellEnd"/>
      <w:r>
        <w:rPr>
          <w:rFonts w:ascii="Arial" w:hAnsi="Arial" w:cs="Arial"/>
          <w:sz w:val="24"/>
          <w:szCs w:val="24"/>
        </w:rPr>
        <w:t xml:space="preserve">. Именно этими ресурсами сегодня пользуются и страховые медицинские организации, чтобы проинформировать застрахованных граждан об их правах и возможностях в системе обязательного медицинского страхования.  </w:t>
      </w:r>
    </w:p>
    <w:p w:rsidR="008D19D0" w:rsidRDefault="00CA64A8" w:rsidP="008D19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B6119AB" wp14:editId="37228CCA">
            <wp:simplePos x="0" y="0"/>
            <wp:positionH relativeFrom="column">
              <wp:posOffset>3930015</wp:posOffset>
            </wp:positionH>
            <wp:positionV relativeFrom="paragraph">
              <wp:posOffset>283845</wp:posOffset>
            </wp:positionV>
            <wp:extent cx="2038350" cy="1285240"/>
            <wp:effectExtent l="0" t="0" r="0" b="0"/>
            <wp:wrapSquare wrapText="bothSides"/>
            <wp:docPr id="1" name="Рисунок 1" descr="C:\Users\sergienko.olga.SOGAZ-MED\Desktop\Сергиенко моя\изображения\Согаз-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Согаз-м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b/>
          <w:sz w:val="24"/>
          <w:szCs w:val="24"/>
        </w:rPr>
        <w:t>млн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застрахованных узнали о состоянии своего здоровья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миллионы застрахованных АО «Страховой компании «СОГАЗ-Мед» по всей России получают оповещения с напоминаниями о возможности прохождения профилактических мероприятий. С помощью персональных смс-рассылок СОГАЗ-Мед выполняет одну из важнейших задач – формирование у граждан приверженности к ведению здорового образа жизни, прохождению профилактических мероприятий (в том числе диспансеризации).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компания приглашает застрахованных пройти диспансеризацию через приложение </w:t>
      </w:r>
      <w:proofErr w:type="spellStart"/>
      <w:r>
        <w:rPr>
          <w:rFonts w:ascii="Arial" w:hAnsi="Arial" w:cs="Arial"/>
          <w:sz w:val="24"/>
          <w:szCs w:val="24"/>
        </w:rPr>
        <w:t>Viber</w:t>
      </w:r>
      <w:proofErr w:type="spellEnd"/>
      <w:r>
        <w:rPr>
          <w:rFonts w:ascii="Arial" w:hAnsi="Arial" w:cs="Arial"/>
          <w:sz w:val="24"/>
          <w:szCs w:val="24"/>
        </w:rPr>
        <w:t xml:space="preserve">, с помощью телефонных звонков, 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, почтовой рассылки и личного информирования. Так, например, по итогам 2017 года более 3,2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застрахованных россиян были проинформированы о возможности прохождения профилактических мероприятий, а почти 3 млн застрахованных ею уже воспользовались. 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некоторые виды персональных информационных рассылок страховой медицинской компании, на которые стоит обратить внимание при их получении: </w:t>
      </w:r>
    </w:p>
    <w:p w:rsidR="008D19D0" w:rsidRDefault="008D19D0" w:rsidP="008D19D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сообщения о возможности прохождения диспансеризации;</w:t>
      </w:r>
    </w:p>
    <w:p w:rsidR="008D19D0" w:rsidRDefault="008D19D0" w:rsidP="008D19D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- напоминания о необходимости прохождения диспансерного наблюдения;</w:t>
      </w:r>
    </w:p>
    <w:p w:rsidR="008D19D0" w:rsidRDefault="008D19D0" w:rsidP="008D19D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смс-сообщения с информацией о готовности полиса ОМС. </w:t>
      </w: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информирования граждан Амурским филиалом компании за первый квартал 2018 года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более 15 000 </w:t>
      </w:r>
      <w:proofErr w:type="spellStart"/>
      <w:r>
        <w:rPr>
          <w:rFonts w:ascii="Arial" w:hAnsi="Arial" w:cs="Arial"/>
          <w:sz w:val="24"/>
          <w:szCs w:val="24"/>
        </w:rPr>
        <w:t>амурчан</w:t>
      </w:r>
      <w:proofErr w:type="spellEnd"/>
      <w:r>
        <w:rPr>
          <w:rFonts w:ascii="Arial" w:hAnsi="Arial" w:cs="Arial"/>
          <w:sz w:val="24"/>
          <w:szCs w:val="24"/>
        </w:rPr>
        <w:t xml:space="preserve"> получили смс-сообщения о готовности полиса ОМС с приглашением посетить офис компании.</w:t>
      </w:r>
    </w:p>
    <w:p w:rsidR="008D19D0" w:rsidRDefault="008D19D0" w:rsidP="008D19D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о возможности прохождения бесплатной диспансеризации получили более 51 тысячи </w:t>
      </w:r>
      <w:proofErr w:type="spellStart"/>
      <w:r>
        <w:rPr>
          <w:rFonts w:ascii="Arial" w:hAnsi="Arial" w:cs="Arial"/>
          <w:sz w:val="24"/>
          <w:szCs w:val="24"/>
        </w:rPr>
        <w:t>амурчан</w:t>
      </w:r>
      <w:proofErr w:type="spellEnd"/>
      <w:r>
        <w:rPr>
          <w:rFonts w:ascii="Arial" w:hAnsi="Arial" w:cs="Arial"/>
          <w:sz w:val="24"/>
          <w:szCs w:val="24"/>
        </w:rPr>
        <w:t xml:space="preserve">. А это: около 7 тысяч писем; более 38 тысяч смс-сообщений; около 2 тысяч сообщений, направленных посредством </w:t>
      </w:r>
      <w:proofErr w:type="spellStart"/>
      <w:r>
        <w:rPr>
          <w:rFonts w:ascii="Arial" w:hAnsi="Arial" w:cs="Arial"/>
          <w:sz w:val="24"/>
          <w:szCs w:val="24"/>
        </w:rPr>
        <w:t>Viber</w:t>
      </w:r>
      <w:proofErr w:type="spellEnd"/>
      <w:r>
        <w:rPr>
          <w:rFonts w:ascii="Arial" w:hAnsi="Arial" w:cs="Arial"/>
          <w:sz w:val="24"/>
          <w:szCs w:val="24"/>
        </w:rPr>
        <w:t xml:space="preserve"> и электронной почты, указанной </w:t>
      </w:r>
      <w:proofErr w:type="gramStart"/>
      <w:r>
        <w:rPr>
          <w:rFonts w:ascii="Arial" w:hAnsi="Arial" w:cs="Arial"/>
          <w:sz w:val="24"/>
          <w:szCs w:val="24"/>
        </w:rPr>
        <w:t>застрахованными</w:t>
      </w:r>
      <w:proofErr w:type="gramEnd"/>
      <w:r>
        <w:rPr>
          <w:rFonts w:ascii="Arial" w:hAnsi="Arial" w:cs="Arial"/>
          <w:sz w:val="24"/>
          <w:szCs w:val="24"/>
        </w:rPr>
        <w:t xml:space="preserve"> в ходе оформления полиса ОМС.</w:t>
      </w:r>
    </w:p>
    <w:p w:rsidR="008D19D0" w:rsidRDefault="008D19D0" w:rsidP="008D19D0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Более чем 2 тысячам </w:t>
      </w:r>
      <w:proofErr w:type="spellStart"/>
      <w:r>
        <w:rPr>
          <w:rFonts w:ascii="Arial" w:hAnsi="Arial" w:cs="Arial"/>
          <w:sz w:val="24"/>
          <w:szCs w:val="24"/>
        </w:rPr>
        <w:t>амурчан</w:t>
      </w:r>
      <w:proofErr w:type="spellEnd"/>
      <w:r>
        <w:rPr>
          <w:rFonts w:ascii="Arial" w:hAnsi="Arial" w:cs="Arial"/>
          <w:sz w:val="24"/>
          <w:szCs w:val="24"/>
        </w:rPr>
        <w:t xml:space="preserve"> позвонили и рассказали информацию страховые представители. Около 1,7 тысяч граждан уведомили специалисты службы обязательного медицинского страхования лично в офисах компании.</w:t>
      </w:r>
    </w:p>
    <w:p w:rsidR="008D19D0" w:rsidRDefault="008D19D0" w:rsidP="008D19D0">
      <w:pPr>
        <w:shd w:val="clear" w:color="auto" w:fill="FFFFFF" w:themeFill="background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Кроме того, 11,8 тысяч граждан получили уведомление о необходимости посещения участкового врача-терапевта в рамках диспансерного наблюдения. </w:t>
      </w: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Население хочет знать о своих правах</w:t>
      </w:r>
    </w:p>
    <w:p w:rsidR="008D19D0" w:rsidRPr="00CA64A8" w:rsidRDefault="008D19D0" w:rsidP="008D19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Персональное информирование граждан способствует тому, что застрахованные начинают чаще обращаться за консультацией в страховые медицинские организации, а также за помощью к страховым представителям.</w:t>
      </w:r>
      <w:proofErr w:type="gramEnd"/>
      <w:r>
        <w:rPr>
          <w:rFonts w:ascii="Arial" w:hAnsi="Arial" w:cs="Arial"/>
          <w:sz w:val="24"/>
          <w:szCs w:val="24"/>
        </w:rPr>
        <w:t xml:space="preserve"> Население узнает о своих правах, и с большей активностью использует возможность уделить внимание себе и своему здоровью.  Только за 1-ый квартал 2018 года </w:t>
      </w:r>
      <w:proofErr w:type="gramStart"/>
      <w:r>
        <w:rPr>
          <w:rFonts w:ascii="Arial" w:hAnsi="Arial" w:cs="Arial"/>
          <w:sz w:val="24"/>
          <w:szCs w:val="24"/>
        </w:rPr>
        <w:t>контакт-центром</w:t>
      </w:r>
      <w:proofErr w:type="gramEnd"/>
      <w:r>
        <w:rPr>
          <w:rFonts w:ascii="Arial" w:hAnsi="Arial" w:cs="Arial"/>
          <w:sz w:val="24"/>
          <w:szCs w:val="24"/>
        </w:rPr>
        <w:t xml:space="preserve"> Амурского филиала СОГАЗ-Мед принято более 5 тысяч телефонных обращений, что в 3 раза больше, чем за аналогичный период 2017 года. Такой высокий рост обращений связан с тем, что информированность застрахованных граждан о возможностях системы обязательного медицинского страхования растет.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Застрахованным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помогают специалисты трёх уровней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Получить нужную информацию в СОГАЗ-Мед можно и с помощью личного обращения к специалистам компании – страховым представителям. </w:t>
      </w:r>
      <w:proofErr w:type="gramStart"/>
      <w:r>
        <w:rPr>
          <w:rFonts w:ascii="Arial" w:hAnsi="Arial" w:cs="Arial"/>
          <w:sz w:val="24"/>
          <w:szCs w:val="24"/>
        </w:rPr>
        <w:t>Представители первого уровня консультируют застрахованных о правах и порядке оказания медицинской помощи в системе ОМС.</w:t>
      </w:r>
      <w:proofErr w:type="gramEnd"/>
      <w:r>
        <w:rPr>
          <w:rFonts w:ascii="Arial" w:hAnsi="Arial" w:cs="Arial"/>
          <w:sz w:val="24"/>
          <w:szCs w:val="24"/>
        </w:rPr>
        <w:t xml:space="preserve"> Представители второго уровня информируют застрахованных при оказании медицинской помощи, профилактических мероприятиях, а также осуществляют защиту прав и законных интересов граждан в системе ОМС.  C 1 января 2018 года начали функционировать страховые представители третьего уровня. </w:t>
      </w:r>
      <w:proofErr w:type="gramStart"/>
      <w:r>
        <w:rPr>
          <w:rFonts w:ascii="Arial" w:hAnsi="Arial" w:cs="Arial"/>
          <w:sz w:val="24"/>
          <w:szCs w:val="24"/>
        </w:rPr>
        <w:t>Основная их задача – помощь и консультирование застрахованных в самых сложных моментах, требующих квалифицированного подхода и постоянного сопровождения.</w:t>
      </w:r>
      <w:proofErr w:type="gramEnd"/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«Используя современные технологии и возможности коммуникации, мы помогаем людям узнать о своих правах в системе ОМС и воспользоваться ими. Мы верим, что повышение правовой грамотности </w:t>
      </w:r>
      <w:proofErr w:type="gramStart"/>
      <w:r>
        <w:rPr>
          <w:rFonts w:ascii="Arial" w:hAnsi="Arial" w:cs="Arial"/>
          <w:sz w:val="24"/>
          <w:szCs w:val="24"/>
        </w:rPr>
        <w:t>застрахованных</w:t>
      </w:r>
      <w:proofErr w:type="gramEnd"/>
      <w:r>
        <w:rPr>
          <w:rFonts w:ascii="Arial" w:hAnsi="Arial" w:cs="Arial"/>
          <w:sz w:val="24"/>
          <w:szCs w:val="24"/>
        </w:rPr>
        <w:t xml:space="preserve">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помощь», - комментирует директор Амурского филиала СОГАЗ-Мед Елена Дьячкова. 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</w:p>
    <w:p w:rsidR="008D19D0" w:rsidRDefault="008D19D0" w:rsidP="008D19D0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за консультацией по круглосуточному телефону </w:t>
      </w:r>
      <w:proofErr w:type="gramStart"/>
      <w:r>
        <w:rPr>
          <w:rFonts w:ascii="Arial" w:hAnsi="Arial" w:cs="Arial"/>
          <w:i/>
          <w:sz w:val="24"/>
          <w:szCs w:val="24"/>
        </w:rPr>
        <w:t>контакт-центра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8-800-100-07-02 (звонок по России бесплатный) или по номерам, указанным на полисе ОМС. Подробная информация на сайте </w:t>
      </w:r>
      <w:hyperlink r:id="rId7" w:history="1">
        <w:r>
          <w:rPr>
            <w:rStyle w:val="a3"/>
            <w:rFonts w:ascii="Arial" w:hAnsi="Arial" w:cs="Arial"/>
            <w:i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i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i/>
            <w:sz w:val="24"/>
            <w:szCs w:val="24"/>
            <w:lang w:val="en-US"/>
          </w:rPr>
          <w:t>sogaz</w:t>
        </w:r>
        <w:proofErr w:type="spellEnd"/>
        <w:r>
          <w:rPr>
            <w:rStyle w:val="a3"/>
            <w:rFonts w:ascii="Arial" w:hAnsi="Arial" w:cs="Arial"/>
            <w:i/>
            <w:sz w:val="24"/>
            <w:szCs w:val="24"/>
          </w:rPr>
          <w:t>-</w:t>
        </w:r>
        <w:r>
          <w:rPr>
            <w:rStyle w:val="a3"/>
            <w:rFonts w:ascii="Arial" w:hAnsi="Arial" w:cs="Arial"/>
            <w:i/>
            <w:sz w:val="24"/>
            <w:szCs w:val="24"/>
            <w:lang w:val="en-US"/>
          </w:rPr>
          <w:t>med</w:t>
        </w:r>
        <w:r>
          <w:rPr>
            <w:rStyle w:val="a3"/>
            <w:rFonts w:ascii="Arial" w:hAnsi="Arial" w:cs="Arial"/>
            <w:i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i/>
          <w:sz w:val="24"/>
          <w:szCs w:val="24"/>
        </w:rPr>
        <w:t>.</w:t>
      </w:r>
    </w:p>
    <w:p w:rsidR="0091459D" w:rsidRPr="001E6D8C" w:rsidRDefault="0091459D" w:rsidP="0091459D">
      <w:pPr>
        <w:jc w:val="both"/>
        <w:rPr>
          <w:rFonts w:ascii="Arial" w:hAnsi="Arial" w:cs="Arial"/>
        </w:rPr>
      </w:pPr>
      <w:r w:rsidRPr="001E6D8C">
        <w:rPr>
          <w:rFonts w:ascii="Arial" w:hAnsi="Arial" w:cs="Arial"/>
        </w:rPr>
        <w:t xml:space="preserve">Управляющий </w:t>
      </w:r>
      <w:proofErr w:type="spellStart"/>
      <w:r w:rsidRPr="001E6D8C">
        <w:rPr>
          <w:rFonts w:ascii="Arial" w:hAnsi="Arial" w:cs="Arial"/>
        </w:rPr>
        <w:t>Завитинским</w:t>
      </w:r>
      <w:proofErr w:type="spellEnd"/>
      <w:r w:rsidRPr="001E6D8C">
        <w:rPr>
          <w:rFonts w:ascii="Arial" w:hAnsi="Arial" w:cs="Arial"/>
        </w:rPr>
        <w:t xml:space="preserve"> офисом АО «Страховая компания «СОГАЗ-Мед» Елена Филоненко</w:t>
      </w:r>
    </w:p>
    <w:p w:rsidR="008D19D0" w:rsidRDefault="008D19D0" w:rsidP="008D19D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19D0" w:rsidRDefault="008D19D0" w:rsidP="008D19D0">
      <w:pPr>
        <w:rPr>
          <w:rFonts w:ascii="Arial" w:hAnsi="Arial" w:cs="Arial"/>
          <w:b/>
          <w:sz w:val="24"/>
          <w:szCs w:val="24"/>
        </w:rPr>
      </w:pPr>
    </w:p>
    <w:p w:rsidR="00620F9D" w:rsidRDefault="0091459D"/>
    <w:sectPr w:rsidR="006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F5"/>
    <w:rsid w:val="000E0108"/>
    <w:rsid w:val="000E35D3"/>
    <w:rsid w:val="007F5038"/>
    <w:rsid w:val="008D19D0"/>
    <w:rsid w:val="0091459D"/>
    <w:rsid w:val="00CA64A8"/>
    <w:rsid w:val="00EC70A1"/>
    <w:rsid w:val="00F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gaz-me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798</Words>
  <Characters>4551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Филоненко Елена Павловна</cp:lastModifiedBy>
  <cp:revision>6</cp:revision>
  <dcterms:created xsi:type="dcterms:W3CDTF">2018-05-10T02:41:00Z</dcterms:created>
  <dcterms:modified xsi:type="dcterms:W3CDTF">2018-05-10T04:53:00Z</dcterms:modified>
</cp:coreProperties>
</file>