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31" w:rsidRPr="001676D3" w:rsidRDefault="00601731" w:rsidP="001676D3">
      <w:pPr>
        <w:spacing w:after="0" w:line="240" w:lineRule="atLeast"/>
        <w:contextualSpacing/>
        <w:jc w:val="center"/>
        <w:rPr>
          <w:rFonts w:ascii="Arial" w:eastAsia="Times New Roman" w:hAnsi="Arial" w:cs="Arial"/>
          <w:b/>
          <w:sz w:val="24"/>
          <w:szCs w:val="24"/>
          <w:lang w:eastAsia="ru-RU"/>
        </w:rPr>
      </w:pPr>
      <w:r w:rsidRPr="001676D3">
        <w:rPr>
          <w:rFonts w:ascii="Arial" w:eastAsia="Times New Roman" w:hAnsi="Arial" w:cs="Arial"/>
          <w:b/>
          <w:sz w:val="24"/>
          <w:szCs w:val="24"/>
          <w:lang w:eastAsia="ru-RU"/>
        </w:rPr>
        <w:t xml:space="preserve">За что вы не должны платить у врача: </w:t>
      </w:r>
      <w:r w:rsidR="0020343D" w:rsidRPr="001676D3">
        <w:rPr>
          <w:rFonts w:ascii="Arial" w:eastAsia="Times New Roman" w:hAnsi="Arial" w:cs="Arial"/>
          <w:b/>
          <w:sz w:val="24"/>
          <w:szCs w:val="24"/>
          <w:lang w:eastAsia="ru-RU"/>
        </w:rPr>
        <w:t>10</w:t>
      </w:r>
      <w:r w:rsidRPr="001676D3">
        <w:rPr>
          <w:rFonts w:ascii="Arial" w:eastAsia="Times New Roman" w:hAnsi="Arial" w:cs="Arial"/>
          <w:b/>
          <w:sz w:val="24"/>
          <w:szCs w:val="24"/>
          <w:lang w:eastAsia="ru-RU"/>
        </w:rPr>
        <w:t> неочевидных ситуаций</w:t>
      </w:r>
    </w:p>
    <w:p w:rsidR="00601731" w:rsidRPr="001676D3" w:rsidRDefault="0020343D" w:rsidP="001676D3">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sz w:val="24"/>
          <w:szCs w:val="24"/>
          <w:lang w:eastAsia="ru-RU"/>
        </w:rPr>
        <w:t xml:space="preserve">Обращаясь за медицинской помощью, многие забывают или попросту не знают, что часть услуг, которые предлагают оплатить, должна оказываться бесплатно по полису обязательного медицинского страхования. Попробуем выяснить, всегда ли правомерны действия медицинских работников, желающих оказать тот или иной вид помощи за деньги. </w:t>
      </w:r>
    </w:p>
    <w:p w:rsidR="005C0E5B" w:rsidRPr="001676D3" w:rsidRDefault="00783AE9" w:rsidP="001676D3">
      <w:pPr>
        <w:spacing w:before="100" w:beforeAutospacing="1" w:after="100" w:afterAutospacing="1" w:line="240" w:lineRule="atLeast"/>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Ответы дает</w:t>
      </w:r>
      <w:r w:rsidR="005C0E5B" w:rsidRPr="001676D3">
        <w:rPr>
          <w:rFonts w:ascii="Arial" w:eastAsia="Times New Roman" w:hAnsi="Arial" w:cs="Arial"/>
          <w:sz w:val="24"/>
          <w:szCs w:val="24"/>
          <w:lang w:eastAsia="ru-RU"/>
        </w:rPr>
        <w:t xml:space="preserve"> </w:t>
      </w:r>
      <w:r w:rsidR="000F314C">
        <w:rPr>
          <w:rFonts w:ascii="Arial" w:eastAsia="Times New Roman" w:hAnsi="Arial" w:cs="Arial"/>
          <w:sz w:val="24"/>
          <w:szCs w:val="24"/>
          <w:lang w:eastAsia="ru-RU"/>
        </w:rPr>
        <w:t>управляющ</w:t>
      </w:r>
      <w:r>
        <w:rPr>
          <w:rFonts w:ascii="Arial" w:eastAsia="Times New Roman" w:hAnsi="Arial" w:cs="Arial"/>
          <w:sz w:val="24"/>
          <w:szCs w:val="24"/>
          <w:lang w:eastAsia="ru-RU"/>
        </w:rPr>
        <w:t>ий</w:t>
      </w:r>
      <w:r w:rsidR="000F314C">
        <w:rPr>
          <w:rFonts w:ascii="Arial" w:eastAsia="Times New Roman" w:hAnsi="Arial" w:cs="Arial"/>
          <w:sz w:val="24"/>
          <w:szCs w:val="24"/>
          <w:lang w:eastAsia="ru-RU"/>
        </w:rPr>
        <w:t xml:space="preserve"> </w:t>
      </w:r>
      <w:proofErr w:type="spellStart"/>
      <w:r w:rsidR="000F314C">
        <w:rPr>
          <w:rFonts w:ascii="Arial" w:eastAsia="Times New Roman" w:hAnsi="Arial" w:cs="Arial"/>
          <w:sz w:val="24"/>
          <w:szCs w:val="24"/>
          <w:lang w:eastAsia="ru-RU"/>
        </w:rPr>
        <w:t>Завитинским</w:t>
      </w:r>
      <w:proofErr w:type="spellEnd"/>
      <w:r w:rsidR="000F314C">
        <w:rPr>
          <w:rFonts w:ascii="Arial" w:eastAsia="Times New Roman" w:hAnsi="Arial" w:cs="Arial"/>
          <w:sz w:val="24"/>
          <w:szCs w:val="24"/>
          <w:lang w:eastAsia="ru-RU"/>
        </w:rPr>
        <w:t xml:space="preserve"> офисом</w:t>
      </w:r>
      <w:r w:rsidR="005C0E5B" w:rsidRPr="001676D3">
        <w:rPr>
          <w:rFonts w:ascii="Arial" w:eastAsia="Times New Roman" w:hAnsi="Arial" w:cs="Arial"/>
          <w:sz w:val="24"/>
          <w:szCs w:val="24"/>
          <w:lang w:eastAsia="ru-RU"/>
        </w:rPr>
        <w:t xml:space="preserve"> Амурского филиала АО «Страховая компания «СОГАЗ-Мед» Елен</w:t>
      </w:r>
      <w:r>
        <w:rPr>
          <w:rFonts w:ascii="Arial" w:eastAsia="Times New Roman" w:hAnsi="Arial" w:cs="Arial"/>
          <w:sz w:val="24"/>
          <w:szCs w:val="24"/>
          <w:lang w:eastAsia="ru-RU"/>
        </w:rPr>
        <w:t>а</w:t>
      </w:r>
      <w:bookmarkStart w:id="0" w:name="_GoBack"/>
      <w:bookmarkEnd w:id="0"/>
      <w:r w:rsidR="005C0E5B" w:rsidRPr="001676D3">
        <w:rPr>
          <w:rFonts w:ascii="Arial" w:eastAsia="Times New Roman" w:hAnsi="Arial" w:cs="Arial"/>
          <w:sz w:val="24"/>
          <w:szCs w:val="24"/>
          <w:lang w:eastAsia="ru-RU"/>
        </w:rPr>
        <w:t xml:space="preserve"> </w:t>
      </w:r>
      <w:r w:rsidR="000F314C">
        <w:rPr>
          <w:rFonts w:ascii="Arial" w:eastAsia="Times New Roman" w:hAnsi="Arial" w:cs="Arial"/>
          <w:sz w:val="24"/>
          <w:szCs w:val="24"/>
          <w:lang w:eastAsia="ru-RU"/>
        </w:rPr>
        <w:t>Филоненко</w:t>
      </w:r>
      <w:r w:rsidR="005C0E5B" w:rsidRPr="001676D3">
        <w:rPr>
          <w:rFonts w:ascii="Arial" w:eastAsia="Times New Roman" w:hAnsi="Arial" w:cs="Arial"/>
          <w:sz w:val="24"/>
          <w:szCs w:val="24"/>
          <w:lang w:eastAsia="ru-RU"/>
        </w:rPr>
        <w:t>.</w:t>
      </w:r>
    </w:p>
    <w:p w:rsidR="000F314C" w:rsidRPr="000F314C" w:rsidRDefault="00601731" w:rsidP="000F314C">
      <w:pPr>
        <w:pStyle w:val="a9"/>
        <w:numPr>
          <w:ilvl w:val="0"/>
          <w:numId w:val="6"/>
        </w:numPr>
        <w:spacing w:before="100" w:beforeAutospacing="1" w:after="100" w:afterAutospacing="1" w:line="240" w:lineRule="atLeast"/>
        <w:jc w:val="both"/>
        <w:rPr>
          <w:rFonts w:ascii="Arial" w:eastAsia="Times New Roman" w:hAnsi="Arial" w:cs="Arial"/>
          <w:sz w:val="24"/>
          <w:szCs w:val="24"/>
          <w:lang w:eastAsia="ru-RU"/>
        </w:rPr>
      </w:pPr>
      <w:r w:rsidRPr="000F314C">
        <w:rPr>
          <w:rFonts w:ascii="Arial" w:eastAsia="Times New Roman" w:hAnsi="Arial" w:cs="Arial"/>
          <w:b/>
          <w:sz w:val="24"/>
          <w:szCs w:val="24"/>
          <w:lang w:eastAsia="ru-RU"/>
        </w:rPr>
        <w:t>Просят доплатить за обезболивание</w:t>
      </w:r>
    </w:p>
    <w:p w:rsidR="000F314C" w:rsidRDefault="00601731"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0F314C">
        <w:rPr>
          <w:rFonts w:ascii="Arial" w:eastAsia="Times New Roman" w:hAnsi="Arial" w:cs="Arial"/>
          <w:b/>
          <w:bCs/>
          <w:sz w:val="24"/>
          <w:szCs w:val="24"/>
          <w:lang w:eastAsia="ru-RU"/>
        </w:rPr>
        <w:t>Это законно?</w:t>
      </w:r>
      <w:r w:rsidRPr="000F314C">
        <w:rPr>
          <w:rFonts w:ascii="Arial" w:eastAsia="Times New Roman" w:hAnsi="Arial" w:cs="Arial"/>
          <w:sz w:val="24"/>
          <w:szCs w:val="24"/>
          <w:lang w:eastAsia="ru-RU"/>
        </w:rPr>
        <w:t xml:space="preserve"> Нет. Программой государственных гарантий (ПГГ) предусмотрена не только местная анестезия</w:t>
      </w:r>
      <w:r w:rsidR="00CE650D" w:rsidRPr="000F314C">
        <w:rPr>
          <w:rFonts w:ascii="Arial" w:eastAsia="Times New Roman" w:hAnsi="Arial" w:cs="Arial"/>
          <w:sz w:val="24"/>
          <w:szCs w:val="24"/>
          <w:lang w:eastAsia="ru-RU"/>
        </w:rPr>
        <w:t xml:space="preserve"> (в том числе эпидуральная анестезия)</w:t>
      </w:r>
      <w:r w:rsidRPr="000F314C">
        <w:rPr>
          <w:rFonts w:ascii="Arial" w:eastAsia="Times New Roman" w:hAnsi="Arial" w:cs="Arial"/>
          <w:sz w:val="24"/>
          <w:szCs w:val="24"/>
          <w:lang w:eastAsia="ru-RU"/>
        </w:rPr>
        <w:t xml:space="preserve">, но и общий наркоз. Так что обезболивание вам должны обеспечить бесплатно. </w:t>
      </w:r>
    </w:p>
    <w:p w:rsidR="00601731" w:rsidRPr="001676D3" w:rsidRDefault="00601731"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b/>
          <w:bCs/>
          <w:sz w:val="24"/>
          <w:szCs w:val="24"/>
          <w:lang w:eastAsia="ru-RU"/>
        </w:rPr>
        <w:t>Что делать?</w:t>
      </w:r>
      <w:r w:rsidRPr="001676D3">
        <w:rPr>
          <w:rFonts w:ascii="Arial" w:eastAsia="Times New Roman" w:hAnsi="Arial" w:cs="Arial"/>
          <w:sz w:val="24"/>
          <w:szCs w:val="24"/>
          <w:lang w:eastAsia="ru-RU"/>
        </w:rPr>
        <w:t xml:space="preserve"> Если отказывают – можете звонить в страховую компанию прямо из кабинета врача.</w:t>
      </w:r>
    </w:p>
    <w:p w:rsidR="00601731" w:rsidRPr="001676D3" w:rsidRDefault="00601731" w:rsidP="000F314C">
      <w:pPr>
        <w:pStyle w:val="a9"/>
        <w:numPr>
          <w:ilvl w:val="0"/>
          <w:numId w:val="6"/>
        </w:numPr>
        <w:spacing w:after="0" w:line="240" w:lineRule="atLeast"/>
        <w:jc w:val="both"/>
        <w:rPr>
          <w:rFonts w:ascii="Arial" w:eastAsia="Times New Roman" w:hAnsi="Arial" w:cs="Arial"/>
          <w:b/>
          <w:sz w:val="24"/>
          <w:szCs w:val="24"/>
          <w:lang w:eastAsia="ru-RU"/>
        </w:rPr>
      </w:pPr>
      <w:r w:rsidRPr="001676D3">
        <w:rPr>
          <w:rFonts w:ascii="Arial" w:eastAsia="Times New Roman" w:hAnsi="Arial" w:cs="Arial"/>
          <w:b/>
          <w:sz w:val="24"/>
          <w:szCs w:val="24"/>
          <w:lang w:eastAsia="ru-RU"/>
        </w:rPr>
        <w:t>Предлагают качественную пломбу – но только за деньги</w:t>
      </w:r>
    </w:p>
    <w:p w:rsidR="00601731" w:rsidRPr="001676D3" w:rsidRDefault="00601731"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b/>
          <w:bCs/>
          <w:sz w:val="24"/>
          <w:szCs w:val="24"/>
          <w:lang w:eastAsia="ru-RU"/>
        </w:rPr>
        <w:t>Это законно?</w:t>
      </w:r>
      <w:r w:rsidRPr="001676D3">
        <w:rPr>
          <w:rFonts w:ascii="Arial" w:eastAsia="Times New Roman" w:hAnsi="Arial" w:cs="Arial"/>
          <w:sz w:val="24"/>
          <w:szCs w:val="24"/>
          <w:lang w:eastAsia="ru-RU"/>
        </w:rPr>
        <w:t xml:space="preserve"> Нет. «</w:t>
      </w:r>
      <w:proofErr w:type="spellStart"/>
      <w:r w:rsidRPr="001676D3">
        <w:rPr>
          <w:rFonts w:ascii="Arial" w:eastAsia="Times New Roman" w:hAnsi="Arial" w:cs="Arial"/>
          <w:sz w:val="24"/>
          <w:szCs w:val="24"/>
          <w:lang w:eastAsia="ru-RU"/>
        </w:rPr>
        <w:t>Светоотверждаемые</w:t>
      </w:r>
      <w:proofErr w:type="spellEnd"/>
      <w:r w:rsidRPr="001676D3">
        <w:rPr>
          <w:rFonts w:ascii="Arial" w:eastAsia="Times New Roman" w:hAnsi="Arial" w:cs="Arial"/>
          <w:sz w:val="24"/>
          <w:szCs w:val="24"/>
          <w:lang w:eastAsia="ru-RU"/>
        </w:rPr>
        <w:t xml:space="preserve"> пломбы всегда были камнем преткновения в стоматологии. Они считаются наиболее крепкими и устойчивыми и часто навязывались пациентам в качестве платных услуг</w:t>
      </w:r>
      <w:r w:rsidR="007964D9" w:rsidRPr="001676D3">
        <w:rPr>
          <w:rFonts w:ascii="Arial" w:eastAsia="Times New Roman" w:hAnsi="Arial" w:cs="Arial"/>
          <w:sz w:val="24"/>
          <w:szCs w:val="24"/>
          <w:lang w:eastAsia="ru-RU"/>
        </w:rPr>
        <w:t xml:space="preserve">. </w:t>
      </w:r>
      <w:r w:rsidRPr="001676D3">
        <w:rPr>
          <w:rFonts w:ascii="Arial" w:eastAsia="Times New Roman" w:hAnsi="Arial" w:cs="Arial"/>
          <w:sz w:val="24"/>
          <w:szCs w:val="24"/>
          <w:lang w:eastAsia="ru-RU"/>
        </w:rPr>
        <w:t xml:space="preserve">Однако с 1 января 2018 года </w:t>
      </w:r>
      <w:proofErr w:type="spellStart"/>
      <w:r w:rsidRPr="001676D3">
        <w:rPr>
          <w:rFonts w:ascii="Arial" w:eastAsia="Times New Roman" w:hAnsi="Arial" w:cs="Arial"/>
          <w:sz w:val="24"/>
          <w:szCs w:val="24"/>
          <w:lang w:eastAsia="ru-RU"/>
        </w:rPr>
        <w:t>светоотверждаемые</w:t>
      </w:r>
      <w:proofErr w:type="spellEnd"/>
      <w:r w:rsidRPr="001676D3">
        <w:rPr>
          <w:rFonts w:ascii="Arial" w:eastAsia="Times New Roman" w:hAnsi="Arial" w:cs="Arial"/>
          <w:sz w:val="24"/>
          <w:szCs w:val="24"/>
          <w:lang w:eastAsia="ru-RU"/>
        </w:rPr>
        <w:t xml:space="preserve"> пломбы входят в Программу государственных гарантий и должны устанавливаться гражданам бесплатно». Лишь в некоторых ситуациях, по медицинским показаниям, может требоваться установка другого, не </w:t>
      </w:r>
      <w:proofErr w:type="spellStart"/>
      <w:r w:rsidRPr="001676D3">
        <w:rPr>
          <w:rFonts w:ascii="Arial" w:eastAsia="Times New Roman" w:hAnsi="Arial" w:cs="Arial"/>
          <w:sz w:val="24"/>
          <w:szCs w:val="24"/>
          <w:lang w:eastAsia="ru-RU"/>
        </w:rPr>
        <w:t>светоотверждаемого</w:t>
      </w:r>
      <w:proofErr w:type="spellEnd"/>
      <w:r w:rsidRPr="001676D3">
        <w:rPr>
          <w:rFonts w:ascii="Arial" w:eastAsia="Times New Roman" w:hAnsi="Arial" w:cs="Arial"/>
          <w:sz w:val="24"/>
          <w:szCs w:val="24"/>
          <w:lang w:eastAsia="ru-RU"/>
        </w:rPr>
        <w:t xml:space="preserve"> вида пломб – тогда это должно быть обосновано и записано в карте. </w:t>
      </w:r>
    </w:p>
    <w:p w:rsidR="00601731" w:rsidRPr="001676D3" w:rsidRDefault="00601731"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b/>
          <w:bCs/>
          <w:sz w:val="24"/>
          <w:szCs w:val="24"/>
          <w:lang w:eastAsia="ru-RU"/>
        </w:rPr>
        <w:t>Что делать?</w:t>
      </w:r>
      <w:r w:rsidRPr="001676D3">
        <w:rPr>
          <w:rFonts w:ascii="Arial" w:eastAsia="Times New Roman" w:hAnsi="Arial" w:cs="Arial"/>
          <w:sz w:val="24"/>
          <w:szCs w:val="24"/>
          <w:lang w:eastAsia="ru-RU"/>
        </w:rPr>
        <w:t xml:space="preserve"> Ссылаться на ПГГ-2018. Не подействует – звонить в свою страховую компанию прямо из кабинета врача. </w:t>
      </w:r>
    </w:p>
    <w:p w:rsidR="00D954A5" w:rsidRPr="001676D3" w:rsidRDefault="00D954A5" w:rsidP="000F314C">
      <w:pPr>
        <w:pStyle w:val="a9"/>
        <w:numPr>
          <w:ilvl w:val="0"/>
          <w:numId w:val="6"/>
        </w:numPr>
        <w:spacing w:after="0" w:line="240" w:lineRule="atLeast"/>
        <w:jc w:val="both"/>
        <w:rPr>
          <w:rFonts w:ascii="Arial" w:eastAsia="Times New Roman" w:hAnsi="Arial" w:cs="Arial"/>
          <w:b/>
          <w:sz w:val="24"/>
          <w:szCs w:val="24"/>
          <w:lang w:eastAsia="ru-RU"/>
        </w:rPr>
      </w:pPr>
      <w:r w:rsidRPr="001676D3">
        <w:rPr>
          <w:rFonts w:ascii="Arial" w:eastAsia="Times New Roman" w:hAnsi="Arial" w:cs="Arial"/>
          <w:b/>
          <w:sz w:val="24"/>
          <w:szCs w:val="24"/>
          <w:lang w:eastAsia="ru-RU"/>
        </w:rPr>
        <w:t>Требуют оплатить установку интраокулярной линзы</w:t>
      </w:r>
    </w:p>
    <w:p w:rsidR="00D954A5" w:rsidRPr="001676D3" w:rsidRDefault="00D954A5"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b/>
          <w:bCs/>
          <w:sz w:val="24"/>
          <w:szCs w:val="24"/>
          <w:lang w:eastAsia="ru-RU"/>
        </w:rPr>
        <w:t>Это законно?</w:t>
      </w:r>
      <w:r w:rsidRPr="001676D3">
        <w:rPr>
          <w:rFonts w:ascii="Arial" w:eastAsia="Times New Roman" w:hAnsi="Arial" w:cs="Arial"/>
          <w:sz w:val="24"/>
          <w:szCs w:val="24"/>
          <w:lang w:eastAsia="ru-RU"/>
        </w:rPr>
        <w:t xml:space="preserve"> Нет. Имея на руках действующий полис ОМС, пациент может получить все дорогостоящее лечение с применением хрусталика высокого качества бесплатно и независимо от возраста.</w:t>
      </w:r>
    </w:p>
    <w:p w:rsidR="00D954A5" w:rsidRPr="001676D3" w:rsidRDefault="00D954A5"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b/>
          <w:bCs/>
          <w:sz w:val="24"/>
          <w:szCs w:val="24"/>
          <w:lang w:eastAsia="ru-RU"/>
        </w:rPr>
        <w:t>Что делать?</w:t>
      </w:r>
      <w:r w:rsidRPr="001676D3">
        <w:rPr>
          <w:rFonts w:ascii="Arial" w:eastAsia="Times New Roman" w:hAnsi="Arial" w:cs="Arial"/>
          <w:sz w:val="24"/>
          <w:szCs w:val="24"/>
          <w:lang w:eastAsia="ru-RU"/>
        </w:rPr>
        <w:t xml:space="preserve"> Если вам говорят, что данная услуга предусмотрена только для льготной категории граждан, смело звоните в свою страховую компанию.</w:t>
      </w:r>
    </w:p>
    <w:p w:rsidR="00C82916" w:rsidRPr="001676D3" w:rsidRDefault="00C82916" w:rsidP="000F314C">
      <w:pPr>
        <w:pStyle w:val="a9"/>
        <w:numPr>
          <w:ilvl w:val="0"/>
          <w:numId w:val="6"/>
        </w:numPr>
        <w:spacing w:after="0" w:line="240" w:lineRule="atLeast"/>
        <w:jc w:val="both"/>
        <w:rPr>
          <w:rFonts w:ascii="Arial" w:eastAsia="Times New Roman" w:hAnsi="Arial" w:cs="Arial"/>
          <w:b/>
          <w:sz w:val="24"/>
          <w:szCs w:val="24"/>
          <w:lang w:eastAsia="ru-RU"/>
        </w:rPr>
      </w:pPr>
      <w:proofErr w:type="gramStart"/>
      <w:r w:rsidRPr="001676D3">
        <w:rPr>
          <w:rFonts w:ascii="Arial" w:eastAsia="Times New Roman" w:hAnsi="Arial" w:cs="Arial"/>
          <w:b/>
          <w:sz w:val="24"/>
          <w:szCs w:val="24"/>
          <w:lang w:eastAsia="ru-RU"/>
        </w:rPr>
        <w:t>Просят заплатить за качественные швы после родов</w:t>
      </w:r>
      <w:proofErr w:type="gramEnd"/>
    </w:p>
    <w:p w:rsidR="00D954A5" w:rsidRPr="001676D3" w:rsidRDefault="00D954A5" w:rsidP="000F314C">
      <w:pPr>
        <w:pStyle w:val="a9"/>
        <w:spacing w:after="0" w:line="240" w:lineRule="atLeast"/>
        <w:jc w:val="both"/>
        <w:rPr>
          <w:rFonts w:ascii="Arial" w:eastAsia="Times New Roman" w:hAnsi="Arial" w:cs="Arial"/>
          <w:b/>
          <w:sz w:val="24"/>
          <w:szCs w:val="24"/>
          <w:lang w:eastAsia="ru-RU"/>
        </w:rPr>
      </w:pPr>
    </w:p>
    <w:p w:rsidR="00C82916" w:rsidRPr="001676D3" w:rsidRDefault="00C82916" w:rsidP="000F314C">
      <w:pPr>
        <w:shd w:val="clear" w:color="auto" w:fill="FFFFFF"/>
        <w:spacing w:after="300" w:line="240" w:lineRule="atLeast"/>
        <w:contextualSpacing/>
        <w:jc w:val="both"/>
        <w:textAlignment w:val="top"/>
        <w:rPr>
          <w:rFonts w:ascii="Arial" w:eastAsia="Times New Roman" w:hAnsi="Arial" w:cs="Arial"/>
          <w:color w:val="000000"/>
          <w:sz w:val="24"/>
          <w:szCs w:val="24"/>
          <w:lang w:eastAsia="ru-RU"/>
        </w:rPr>
      </w:pPr>
      <w:r w:rsidRPr="001676D3">
        <w:rPr>
          <w:rFonts w:ascii="Arial" w:eastAsia="Times New Roman" w:hAnsi="Arial" w:cs="Arial"/>
          <w:b/>
          <w:bCs/>
          <w:sz w:val="24"/>
          <w:szCs w:val="24"/>
          <w:lang w:eastAsia="ru-RU"/>
        </w:rPr>
        <w:t>Это законно?</w:t>
      </w:r>
      <w:r w:rsidRPr="001676D3">
        <w:rPr>
          <w:rFonts w:ascii="Arial" w:eastAsia="Times New Roman" w:hAnsi="Arial" w:cs="Arial"/>
          <w:sz w:val="24"/>
          <w:szCs w:val="24"/>
          <w:lang w:eastAsia="ru-RU"/>
        </w:rPr>
        <w:t xml:space="preserve"> Нет. </w:t>
      </w:r>
      <w:r w:rsidRPr="001676D3">
        <w:rPr>
          <w:rFonts w:ascii="Arial" w:eastAsia="Times New Roman" w:hAnsi="Arial" w:cs="Arial"/>
          <w:color w:val="000000"/>
          <w:sz w:val="24"/>
          <w:szCs w:val="24"/>
          <w:lang w:eastAsia="ru-RU"/>
        </w:rPr>
        <w:t>Согласно П</w:t>
      </w:r>
      <w:r w:rsidR="007964D9" w:rsidRPr="001676D3">
        <w:rPr>
          <w:rFonts w:ascii="Arial" w:eastAsia="Times New Roman" w:hAnsi="Arial" w:cs="Arial"/>
          <w:color w:val="000000"/>
          <w:sz w:val="24"/>
          <w:szCs w:val="24"/>
          <w:lang w:eastAsia="ru-RU"/>
        </w:rPr>
        <w:t>Г</w:t>
      </w:r>
      <w:r w:rsidR="00163DA0" w:rsidRPr="001676D3">
        <w:rPr>
          <w:rFonts w:ascii="Arial" w:eastAsia="Times New Roman" w:hAnsi="Arial" w:cs="Arial"/>
          <w:color w:val="000000"/>
          <w:sz w:val="24"/>
          <w:szCs w:val="24"/>
          <w:lang w:eastAsia="ru-RU"/>
        </w:rPr>
        <w:t>Г</w:t>
      </w:r>
      <w:r w:rsidR="007964D9" w:rsidRPr="001676D3">
        <w:rPr>
          <w:rFonts w:ascii="Arial" w:eastAsia="Times New Roman" w:hAnsi="Arial" w:cs="Arial"/>
          <w:color w:val="000000"/>
          <w:sz w:val="24"/>
          <w:szCs w:val="24"/>
          <w:lang w:eastAsia="ru-RU"/>
        </w:rPr>
        <w:t>,</w:t>
      </w:r>
      <w:r w:rsidRPr="001676D3">
        <w:rPr>
          <w:rFonts w:ascii="Arial" w:eastAsia="Times New Roman" w:hAnsi="Arial" w:cs="Arial"/>
          <w:color w:val="000000"/>
          <w:sz w:val="24"/>
          <w:szCs w:val="24"/>
          <w:lang w:eastAsia="ru-RU"/>
        </w:rPr>
        <w:t xml:space="preserve"> гражданам РФ амбулаторно-поликлиническая и стационарная помощь при беременности, патологии беременности, родах и абортах, стационарная помощь в период новорожденности, а также лекарственная помощь в соответствии с законодательством предоставляется бесплатно. Таким образом, на платной основе могут предоставляться только услуги сервисного характера.</w:t>
      </w:r>
    </w:p>
    <w:p w:rsidR="00C82916" w:rsidRPr="001676D3" w:rsidRDefault="00C82916" w:rsidP="000F314C">
      <w:pPr>
        <w:shd w:val="clear" w:color="auto" w:fill="FFFFFF"/>
        <w:spacing w:after="300" w:line="240" w:lineRule="atLeast"/>
        <w:contextualSpacing/>
        <w:jc w:val="both"/>
        <w:textAlignment w:val="top"/>
        <w:rPr>
          <w:rFonts w:ascii="Arial" w:eastAsia="Times New Roman" w:hAnsi="Arial" w:cs="Arial"/>
          <w:color w:val="000000"/>
          <w:sz w:val="24"/>
          <w:szCs w:val="24"/>
          <w:lang w:eastAsia="ru-RU"/>
        </w:rPr>
      </w:pPr>
      <w:r w:rsidRPr="001676D3">
        <w:rPr>
          <w:rFonts w:ascii="Arial" w:eastAsia="Times New Roman" w:hAnsi="Arial" w:cs="Arial"/>
          <w:b/>
          <w:bCs/>
          <w:sz w:val="24"/>
          <w:szCs w:val="24"/>
          <w:lang w:eastAsia="ru-RU"/>
        </w:rPr>
        <w:t>Что делать?</w:t>
      </w:r>
      <w:r w:rsidRPr="001676D3">
        <w:rPr>
          <w:rFonts w:ascii="Arial" w:eastAsia="Times New Roman" w:hAnsi="Arial" w:cs="Arial"/>
          <w:sz w:val="24"/>
          <w:szCs w:val="24"/>
          <w:lang w:eastAsia="ru-RU"/>
        </w:rPr>
        <w:t xml:space="preserve">  </w:t>
      </w:r>
      <w:r w:rsidRPr="001676D3">
        <w:rPr>
          <w:rFonts w:ascii="Arial" w:eastAsia="Times New Roman" w:hAnsi="Arial" w:cs="Arial"/>
          <w:color w:val="000000"/>
          <w:sz w:val="24"/>
          <w:szCs w:val="24"/>
          <w:lang w:eastAsia="ru-RU"/>
        </w:rPr>
        <w:t xml:space="preserve">Для начала, можно попытаться урегулировать вопрос мирным путем, напомнив врачу, что данная услуга оказывается в силу закона бесплатно. Если он будет настаивать на оплате услуги, можно подать на данного врача жалобу либо </w:t>
      </w:r>
      <w:proofErr w:type="gramStart"/>
      <w:r w:rsidRPr="001676D3">
        <w:rPr>
          <w:rFonts w:ascii="Arial" w:eastAsia="Times New Roman" w:hAnsi="Arial" w:cs="Arial"/>
          <w:color w:val="000000"/>
          <w:sz w:val="24"/>
          <w:szCs w:val="24"/>
          <w:lang w:eastAsia="ru-RU"/>
        </w:rPr>
        <w:t>заведующей</w:t>
      </w:r>
      <w:proofErr w:type="gramEnd"/>
      <w:r w:rsidRPr="001676D3">
        <w:rPr>
          <w:rFonts w:ascii="Arial" w:eastAsia="Times New Roman" w:hAnsi="Arial" w:cs="Arial"/>
          <w:color w:val="000000"/>
          <w:sz w:val="24"/>
          <w:szCs w:val="24"/>
          <w:lang w:eastAsia="ru-RU"/>
        </w:rPr>
        <w:t xml:space="preserve"> женской консультации — если речь идет о навязывании оплаты услуги в женской консультации, — либо заведующему родильным отделением (далее — главному врачу), если действия происходят в родильном доме. </w:t>
      </w:r>
      <w:r w:rsidR="00A3112F" w:rsidRPr="001676D3">
        <w:rPr>
          <w:rFonts w:ascii="Arial" w:eastAsia="Times New Roman" w:hAnsi="Arial" w:cs="Arial"/>
          <w:color w:val="000000"/>
          <w:sz w:val="24"/>
          <w:szCs w:val="24"/>
          <w:lang w:eastAsia="ru-RU"/>
        </w:rPr>
        <w:t>Ж</w:t>
      </w:r>
      <w:r w:rsidRPr="001676D3">
        <w:rPr>
          <w:rFonts w:ascii="Arial" w:eastAsia="Times New Roman" w:hAnsi="Arial" w:cs="Arial"/>
          <w:color w:val="000000"/>
          <w:sz w:val="24"/>
          <w:szCs w:val="24"/>
          <w:lang w:eastAsia="ru-RU"/>
        </w:rPr>
        <w:t xml:space="preserve">алобу можно подать в свою страховую медицинскую организацию (просто позвоните по телефону, указанному в вашем полисе). Если при рассмотрении жалобы конфликт себя не исчерпает, женщина может обратиться с заявлением в прокуратуру с просьбой о внесении в соответствующее медицинское учреждение представления прокурора об устранении нарушения права либо обратиться в суд. Если за услугу все же пришлось заплатить и факт оплаты возможно доказать, при том, что в бесплатной помощи ей было отказано (это тоже надо доказать), возможно </w:t>
      </w:r>
      <w:r w:rsidRPr="001676D3">
        <w:rPr>
          <w:rFonts w:ascii="Arial" w:eastAsia="Times New Roman" w:hAnsi="Arial" w:cs="Arial"/>
          <w:color w:val="000000"/>
          <w:sz w:val="24"/>
          <w:szCs w:val="24"/>
          <w:lang w:eastAsia="ru-RU"/>
        </w:rPr>
        <w:lastRenderedPageBreak/>
        <w:t>потребовать возмещения материальных затрат в страховой компании или через суд. Если же деньги были переданы в конверте лично врачу, или вы решили рожать платно, минуя бесплатную медицину, то вернуть деньги будет невозможно.</w:t>
      </w:r>
    </w:p>
    <w:p w:rsidR="00601731" w:rsidRPr="001676D3" w:rsidRDefault="00601731" w:rsidP="000F314C">
      <w:pPr>
        <w:pStyle w:val="a9"/>
        <w:numPr>
          <w:ilvl w:val="0"/>
          <w:numId w:val="6"/>
        </w:numPr>
        <w:spacing w:after="0" w:line="240" w:lineRule="atLeast"/>
        <w:jc w:val="both"/>
        <w:rPr>
          <w:rFonts w:ascii="Arial" w:eastAsia="Times New Roman" w:hAnsi="Arial" w:cs="Arial"/>
          <w:b/>
          <w:sz w:val="24"/>
          <w:szCs w:val="24"/>
          <w:lang w:eastAsia="ru-RU"/>
        </w:rPr>
      </w:pPr>
      <w:r w:rsidRPr="001676D3">
        <w:rPr>
          <w:rFonts w:ascii="Arial" w:eastAsia="Times New Roman" w:hAnsi="Arial" w:cs="Arial"/>
          <w:b/>
          <w:sz w:val="24"/>
          <w:szCs w:val="24"/>
          <w:lang w:eastAsia="ru-RU"/>
        </w:rPr>
        <w:t>Не делают бесплатный анализ на гормоны</w:t>
      </w:r>
    </w:p>
    <w:p w:rsidR="00601731" w:rsidRPr="001676D3" w:rsidRDefault="00601731"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b/>
          <w:bCs/>
          <w:sz w:val="24"/>
          <w:szCs w:val="24"/>
          <w:lang w:eastAsia="ru-RU"/>
        </w:rPr>
        <w:t>Это законно? </w:t>
      </w:r>
      <w:r w:rsidR="000F3AB2" w:rsidRPr="001676D3">
        <w:rPr>
          <w:rFonts w:ascii="Arial" w:eastAsia="Times New Roman" w:hAnsi="Arial" w:cs="Arial"/>
          <w:sz w:val="24"/>
          <w:szCs w:val="24"/>
          <w:lang w:eastAsia="ru-RU"/>
        </w:rPr>
        <w:t>Если г</w:t>
      </w:r>
      <w:r w:rsidRPr="001676D3">
        <w:rPr>
          <w:rFonts w:ascii="Arial" w:eastAsia="Times New Roman" w:hAnsi="Arial" w:cs="Arial"/>
          <w:sz w:val="24"/>
          <w:szCs w:val="24"/>
          <w:lang w:eastAsia="ru-RU"/>
        </w:rPr>
        <w:t xml:space="preserve">ормональные исследования </w:t>
      </w:r>
      <w:r w:rsidR="000F3AB2" w:rsidRPr="001676D3">
        <w:rPr>
          <w:rFonts w:ascii="Arial" w:eastAsia="Times New Roman" w:hAnsi="Arial" w:cs="Arial"/>
          <w:sz w:val="24"/>
          <w:szCs w:val="24"/>
          <w:lang w:eastAsia="ru-RU"/>
        </w:rPr>
        <w:t>проводятся по назначению врача</w:t>
      </w:r>
      <w:r w:rsidRPr="001676D3">
        <w:rPr>
          <w:rFonts w:ascii="Arial" w:eastAsia="Times New Roman" w:hAnsi="Arial" w:cs="Arial"/>
          <w:sz w:val="24"/>
          <w:szCs w:val="24"/>
          <w:lang w:eastAsia="ru-RU"/>
        </w:rPr>
        <w:t xml:space="preserve"> (например, при болезнях эндокринной системы, </w:t>
      </w:r>
      <w:r w:rsidR="007964D9" w:rsidRPr="001676D3">
        <w:rPr>
          <w:rFonts w:ascii="Arial" w:eastAsia="Times New Roman" w:hAnsi="Arial" w:cs="Arial"/>
          <w:sz w:val="24"/>
          <w:szCs w:val="24"/>
          <w:lang w:eastAsia="ru-RU"/>
        </w:rPr>
        <w:t>невынашивании</w:t>
      </w:r>
      <w:r w:rsidRPr="001676D3">
        <w:rPr>
          <w:rFonts w:ascii="Arial" w:eastAsia="Times New Roman" w:hAnsi="Arial" w:cs="Arial"/>
          <w:sz w:val="24"/>
          <w:szCs w:val="24"/>
          <w:lang w:eastAsia="ru-RU"/>
        </w:rPr>
        <w:t xml:space="preserve"> берем</w:t>
      </w:r>
      <w:r w:rsidR="000F3AB2" w:rsidRPr="001676D3">
        <w:rPr>
          <w:rFonts w:ascii="Arial" w:eastAsia="Times New Roman" w:hAnsi="Arial" w:cs="Arial"/>
          <w:sz w:val="24"/>
          <w:szCs w:val="24"/>
          <w:lang w:eastAsia="ru-RU"/>
        </w:rPr>
        <w:t xml:space="preserve">енности, бесплодии и так далее), то </w:t>
      </w:r>
      <w:r w:rsidRPr="001676D3">
        <w:rPr>
          <w:rFonts w:ascii="Arial" w:eastAsia="Times New Roman" w:hAnsi="Arial" w:cs="Arial"/>
          <w:sz w:val="24"/>
          <w:szCs w:val="24"/>
          <w:lang w:eastAsia="ru-RU"/>
        </w:rPr>
        <w:t>платить вы не должны. А вот проверять уровень гормонов для профилактики, к сожалению, придется за деньги.  </w:t>
      </w:r>
    </w:p>
    <w:p w:rsidR="00601731" w:rsidRPr="001676D3" w:rsidRDefault="00601731"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b/>
          <w:bCs/>
          <w:sz w:val="24"/>
          <w:szCs w:val="24"/>
          <w:lang w:eastAsia="ru-RU"/>
        </w:rPr>
        <w:t>Что делать?</w:t>
      </w:r>
      <w:r w:rsidRPr="001676D3">
        <w:rPr>
          <w:rFonts w:ascii="Arial" w:eastAsia="Times New Roman" w:hAnsi="Arial" w:cs="Arial"/>
          <w:sz w:val="24"/>
          <w:szCs w:val="24"/>
          <w:lang w:eastAsia="ru-RU"/>
        </w:rPr>
        <w:t xml:space="preserve"> Если вас просят заплатить за анализ, назначенный врачом, звоните в свою страховую компанию.</w:t>
      </w:r>
    </w:p>
    <w:p w:rsidR="00601731" w:rsidRPr="001676D3" w:rsidRDefault="00601731" w:rsidP="000F314C">
      <w:pPr>
        <w:pStyle w:val="a9"/>
        <w:numPr>
          <w:ilvl w:val="0"/>
          <w:numId w:val="6"/>
        </w:numPr>
        <w:spacing w:after="0" w:line="240" w:lineRule="atLeast"/>
        <w:jc w:val="both"/>
        <w:rPr>
          <w:rFonts w:ascii="Arial" w:eastAsia="Times New Roman" w:hAnsi="Arial" w:cs="Arial"/>
          <w:b/>
          <w:sz w:val="24"/>
          <w:szCs w:val="24"/>
          <w:lang w:eastAsia="ru-RU"/>
        </w:rPr>
      </w:pPr>
      <w:r w:rsidRPr="001676D3">
        <w:rPr>
          <w:rFonts w:ascii="Arial" w:eastAsia="Times New Roman" w:hAnsi="Arial" w:cs="Arial"/>
          <w:b/>
          <w:sz w:val="24"/>
          <w:szCs w:val="24"/>
          <w:lang w:eastAsia="ru-RU"/>
        </w:rPr>
        <w:t>Предлагают пройти инструментальное обследование за деньги</w:t>
      </w:r>
    </w:p>
    <w:p w:rsidR="00601731" w:rsidRPr="001676D3" w:rsidRDefault="00601731"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sz w:val="24"/>
          <w:szCs w:val="24"/>
          <w:lang w:eastAsia="ru-RU"/>
        </w:rPr>
        <w:t>УЗИ, рентгенография, гастроскопия, а особенно КТ и МРТ</w:t>
      </w:r>
      <w:r w:rsidR="001676D3">
        <w:rPr>
          <w:rFonts w:ascii="Arial" w:eastAsia="Times New Roman" w:hAnsi="Arial" w:cs="Arial"/>
          <w:sz w:val="24"/>
          <w:szCs w:val="24"/>
          <w:lang w:eastAsia="ru-RU"/>
        </w:rPr>
        <w:t>,</w:t>
      </w:r>
      <w:r w:rsidRPr="001676D3">
        <w:rPr>
          <w:rFonts w:ascii="Arial" w:eastAsia="Times New Roman" w:hAnsi="Arial" w:cs="Arial"/>
          <w:sz w:val="24"/>
          <w:szCs w:val="24"/>
          <w:lang w:eastAsia="ru-RU"/>
        </w:rPr>
        <w:t xml:space="preserve"> часто продаются под лозунгом: </w:t>
      </w:r>
      <w:proofErr w:type="gramStart"/>
      <w:r w:rsidRPr="001676D3">
        <w:rPr>
          <w:rFonts w:ascii="Arial" w:eastAsia="Times New Roman" w:hAnsi="Arial" w:cs="Arial"/>
          <w:sz w:val="24"/>
          <w:szCs w:val="24"/>
          <w:lang w:eastAsia="ru-RU"/>
        </w:rPr>
        <w:t xml:space="preserve">«Очередь на бесплатные у нас на три месяца вперед». </w:t>
      </w:r>
      <w:proofErr w:type="gramEnd"/>
    </w:p>
    <w:p w:rsidR="00601731" w:rsidRPr="001676D3" w:rsidRDefault="00601731"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b/>
          <w:bCs/>
          <w:sz w:val="24"/>
          <w:szCs w:val="24"/>
          <w:lang w:eastAsia="ru-RU"/>
        </w:rPr>
        <w:t>Это законно?</w:t>
      </w:r>
      <w:r w:rsidRPr="001676D3">
        <w:rPr>
          <w:rFonts w:ascii="Arial" w:eastAsia="Times New Roman" w:hAnsi="Arial" w:cs="Arial"/>
          <w:sz w:val="24"/>
          <w:szCs w:val="24"/>
          <w:lang w:eastAsia="ru-RU"/>
        </w:rPr>
        <w:t xml:space="preserve"> Нет. Предельные сроки оказания медицинских услуг четко прописаны в ПГГ. Диагностические инструментальные исследования (рентген, маммография, УЗИ) и лабораторные анализы должны быть проведены максимум через 14 календарных дней со дня назначения. КТ и МРТ можно ждать не более 30 календарных дней.</w:t>
      </w:r>
    </w:p>
    <w:p w:rsidR="00601731" w:rsidRPr="001676D3" w:rsidRDefault="00601731"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b/>
          <w:bCs/>
          <w:sz w:val="24"/>
          <w:szCs w:val="24"/>
          <w:lang w:eastAsia="ru-RU"/>
        </w:rPr>
        <w:t>Что делать?</w:t>
      </w:r>
      <w:r w:rsidRPr="001676D3">
        <w:rPr>
          <w:rFonts w:ascii="Arial" w:eastAsia="Times New Roman" w:hAnsi="Arial" w:cs="Arial"/>
          <w:sz w:val="24"/>
          <w:szCs w:val="24"/>
          <w:lang w:eastAsia="ru-RU"/>
        </w:rPr>
        <w:t xml:space="preserve"> Если вам предлагают доплатить за скорость, можете сразу жаловаться в свою страховую компанию.</w:t>
      </w:r>
    </w:p>
    <w:p w:rsidR="00601731" w:rsidRPr="001676D3" w:rsidRDefault="00601731" w:rsidP="000F314C">
      <w:pPr>
        <w:pStyle w:val="a9"/>
        <w:numPr>
          <w:ilvl w:val="0"/>
          <w:numId w:val="6"/>
        </w:numPr>
        <w:spacing w:after="0" w:line="240" w:lineRule="atLeast"/>
        <w:jc w:val="both"/>
        <w:rPr>
          <w:rFonts w:ascii="Arial" w:eastAsia="Times New Roman" w:hAnsi="Arial" w:cs="Arial"/>
          <w:b/>
          <w:sz w:val="24"/>
          <w:szCs w:val="24"/>
          <w:lang w:eastAsia="ru-RU"/>
        </w:rPr>
      </w:pPr>
      <w:r w:rsidRPr="001676D3">
        <w:rPr>
          <w:rFonts w:ascii="Arial" w:eastAsia="Times New Roman" w:hAnsi="Arial" w:cs="Arial"/>
          <w:b/>
          <w:sz w:val="24"/>
          <w:szCs w:val="24"/>
          <w:lang w:eastAsia="ru-RU"/>
        </w:rPr>
        <w:t>Не дают направление к специалисту</w:t>
      </w:r>
    </w:p>
    <w:p w:rsidR="00601731" w:rsidRPr="001676D3" w:rsidRDefault="00601731"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sz w:val="24"/>
          <w:szCs w:val="24"/>
          <w:lang w:eastAsia="ru-RU"/>
        </w:rPr>
        <w:t xml:space="preserve">Предположим, вы хотите попасть на прием к пульмонологу (онкологу, эндокринологу, эпилептологу или другому специалисту), а терапевт не дает направление, потому что не видит оснований. По сути это означает, что за консультацию профильного врача придется заплатить. </w:t>
      </w:r>
    </w:p>
    <w:p w:rsidR="00601731" w:rsidRPr="001676D3" w:rsidRDefault="00601731"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b/>
          <w:bCs/>
          <w:sz w:val="24"/>
          <w:szCs w:val="24"/>
          <w:lang w:eastAsia="ru-RU"/>
        </w:rPr>
        <w:t>Это законно? </w:t>
      </w:r>
      <w:r w:rsidRPr="001676D3">
        <w:rPr>
          <w:rFonts w:ascii="Arial" w:eastAsia="Times New Roman" w:hAnsi="Arial" w:cs="Arial"/>
          <w:sz w:val="24"/>
          <w:szCs w:val="24"/>
          <w:lang w:eastAsia="ru-RU"/>
        </w:rPr>
        <w:t>К сожалению, да. Ни услуга «второе мнение», ни консилиум по инициативе пациента не </w:t>
      </w:r>
      <w:proofErr w:type="gramStart"/>
      <w:r w:rsidRPr="001676D3">
        <w:rPr>
          <w:rFonts w:ascii="Arial" w:eastAsia="Times New Roman" w:hAnsi="Arial" w:cs="Arial"/>
          <w:sz w:val="24"/>
          <w:szCs w:val="24"/>
          <w:lang w:eastAsia="ru-RU"/>
        </w:rPr>
        <w:t>предусмотрены</w:t>
      </w:r>
      <w:proofErr w:type="gramEnd"/>
      <w:r w:rsidRPr="001676D3">
        <w:rPr>
          <w:rFonts w:ascii="Arial" w:eastAsia="Times New Roman" w:hAnsi="Arial" w:cs="Arial"/>
          <w:sz w:val="24"/>
          <w:szCs w:val="24"/>
          <w:lang w:eastAsia="ru-RU"/>
        </w:rPr>
        <w:t xml:space="preserve"> в рамках ОМС.</w:t>
      </w:r>
    </w:p>
    <w:p w:rsidR="00601731" w:rsidRPr="001676D3" w:rsidRDefault="00601731"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b/>
          <w:bCs/>
          <w:sz w:val="24"/>
          <w:szCs w:val="24"/>
          <w:lang w:eastAsia="ru-RU"/>
        </w:rPr>
        <w:t>Что делать?</w:t>
      </w:r>
      <w:r w:rsidRPr="001676D3">
        <w:rPr>
          <w:rFonts w:ascii="Arial" w:eastAsia="Times New Roman" w:hAnsi="Arial" w:cs="Arial"/>
          <w:sz w:val="24"/>
          <w:szCs w:val="24"/>
          <w:lang w:eastAsia="ru-RU"/>
        </w:rPr>
        <w:t xml:space="preserve"> Если консультация специалиста за деньги не вариант, вы можете: </w:t>
      </w:r>
    </w:p>
    <w:p w:rsidR="00601731" w:rsidRPr="001676D3" w:rsidRDefault="00601731"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sz w:val="24"/>
          <w:szCs w:val="24"/>
          <w:lang w:eastAsia="ru-RU"/>
        </w:rPr>
        <w:t>Написать заявление о замене лечащего врача или сменить медицинскую организацию (такие переходы допускаются не чаще 1 раза в год).</w:t>
      </w:r>
      <w:r w:rsidR="001676D3">
        <w:rPr>
          <w:rFonts w:ascii="Arial" w:eastAsia="Times New Roman" w:hAnsi="Arial" w:cs="Arial"/>
          <w:sz w:val="24"/>
          <w:szCs w:val="24"/>
          <w:lang w:eastAsia="ru-RU"/>
        </w:rPr>
        <w:t xml:space="preserve"> </w:t>
      </w:r>
      <w:r w:rsidRPr="001676D3">
        <w:rPr>
          <w:rFonts w:ascii="Arial" w:eastAsia="Times New Roman" w:hAnsi="Arial" w:cs="Arial"/>
          <w:sz w:val="24"/>
          <w:szCs w:val="24"/>
          <w:lang w:eastAsia="ru-RU"/>
        </w:rPr>
        <w:t xml:space="preserve">Если </w:t>
      </w:r>
      <w:proofErr w:type="gramStart"/>
      <w:r w:rsidRPr="001676D3">
        <w:rPr>
          <w:rFonts w:ascii="Arial" w:eastAsia="Times New Roman" w:hAnsi="Arial" w:cs="Arial"/>
          <w:sz w:val="24"/>
          <w:szCs w:val="24"/>
          <w:lang w:eastAsia="ru-RU"/>
        </w:rPr>
        <w:t>уверены</w:t>
      </w:r>
      <w:proofErr w:type="gramEnd"/>
      <w:r w:rsidRPr="001676D3">
        <w:rPr>
          <w:rFonts w:ascii="Arial" w:eastAsia="Times New Roman" w:hAnsi="Arial" w:cs="Arial"/>
          <w:sz w:val="24"/>
          <w:szCs w:val="24"/>
          <w:lang w:eastAsia="ru-RU"/>
        </w:rPr>
        <w:t>, что ваш лечащий врач ошибается с диагнозом и вам действительно требуется консультация профильного специалиста, можете написать заявление о несогласии с действиями врача и с поставленным им диагнозом на имя заведующего поликлиникой или во врачебную комиссию. Срок для рас</w:t>
      </w:r>
      <w:r w:rsidR="00E22E27" w:rsidRPr="001676D3">
        <w:rPr>
          <w:rFonts w:ascii="Arial" w:eastAsia="Times New Roman" w:hAnsi="Arial" w:cs="Arial"/>
          <w:sz w:val="24"/>
          <w:szCs w:val="24"/>
          <w:lang w:eastAsia="ru-RU"/>
        </w:rPr>
        <w:t>смотрения заявления – 30 дней.</w:t>
      </w:r>
    </w:p>
    <w:p w:rsidR="00154747" w:rsidRPr="001676D3" w:rsidRDefault="00601731"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sz w:val="24"/>
          <w:szCs w:val="24"/>
          <w:lang w:eastAsia="ru-RU"/>
        </w:rPr>
        <w:t>Иногда претензию удовлетворяют (особенно если профильный специалист не перегружен), просто чтобы погасить конфликт. Но будьте готовы к тому, что вам все-таки придется пройти платное обследование, чтобы доказать свою правоту.</w:t>
      </w:r>
    </w:p>
    <w:p w:rsidR="00154747" w:rsidRPr="001676D3" w:rsidRDefault="00154747" w:rsidP="000F314C">
      <w:pPr>
        <w:pStyle w:val="a9"/>
        <w:numPr>
          <w:ilvl w:val="0"/>
          <w:numId w:val="6"/>
        </w:numPr>
        <w:spacing w:after="0" w:line="240" w:lineRule="atLeast"/>
        <w:jc w:val="both"/>
        <w:rPr>
          <w:rFonts w:ascii="Arial" w:eastAsia="Times New Roman" w:hAnsi="Arial" w:cs="Arial"/>
          <w:b/>
          <w:sz w:val="24"/>
          <w:szCs w:val="24"/>
          <w:lang w:eastAsia="ru-RU"/>
        </w:rPr>
      </w:pPr>
      <w:proofErr w:type="gramStart"/>
      <w:r w:rsidRPr="001676D3">
        <w:rPr>
          <w:rFonts w:ascii="Arial" w:eastAsia="Times New Roman" w:hAnsi="Arial" w:cs="Arial"/>
          <w:b/>
          <w:sz w:val="24"/>
          <w:szCs w:val="24"/>
          <w:lang w:eastAsia="ru-RU"/>
        </w:rPr>
        <w:t xml:space="preserve">Лечащий врач рекомендует оплатить назначенные им исследования, которые будут проводиться в другом лечебном учреждении, так как в </w:t>
      </w:r>
      <w:r w:rsidR="00D62C06" w:rsidRPr="001676D3">
        <w:rPr>
          <w:rFonts w:ascii="Arial" w:eastAsia="Times New Roman" w:hAnsi="Arial" w:cs="Arial"/>
          <w:b/>
          <w:sz w:val="24"/>
          <w:szCs w:val="24"/>
          <w:lang w:eastAsia="ru-RU"/>
        </w:rPr>
        <w:t>данном - нет возможности их провести.</w:t>
      </w:r>
      <w:proofErr w:type="gramEnd"/>
    </w:p>
    <w:p w:rsidR="00154747" w:rsidRPr="001676D3" w:rsidRDefault="00154747"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b/>
          <w:bCs/>
          <w:sz w:val="24"/>
          <w:szCs w:val="24"/>
          <w:lang w:eastAsia="ru-RU"/>
        </w:rPr>
        <w:t>Это законно?</w:t>
      </w:r>
      <w:r w:rsidRPr="001676D3">
        <w:rPr>
          <w:rFonts w:ascii="Arial" w:eastAsia="Times New Roman" w:hAnsi="Arial" w:cs="Arial"/>
          <w:sz w:val="24"/>
          <w:szCs w:val="24"/>
          <w:lang w:eastAsia="ru-RU"/>
        </w:rPr>
        <w:t xml:space="preserve"> Нет. </w:t>
      </w:r>
      <w:r w:rsidR="00D62C06" w:rsidRPr="001676D3">
        <w:rPr>
          <w:rFonts w:ascii="Arial" w:eastAsia="Times New Roman" w:hAnsi="Arial" w:cs="Arial"/>
          <w:sz w:val="24"/>
          <w:szCs w:val="24"/>
          <w:lang w:eastAsia="ru-RU"/>
        </w:rPr>
        <w:t>В соответствии с законодательством РФ при наличии медицинских показаний для проведения исследования, отсутствующего в медицинском учреждении, пациент должен быть направлен в другую медицинскую организацию, где все необходимые исследования предоставляются бесплатно по программе ОМС.</w:t>
      </w:r>
    </w:p>
    <w:p w:rsidR="00154747" w:rsidRPr="001676D3" w:rsidRDefault="00154747"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b/>
          <w:bCs/>
          <w:sz w:val="24"/>
          <w:szCs w:val="24"/>
          <w:lang w:eastAsia="ru-RU"/>
        </w:rPr>
        <w:t>Что делать?</w:t>
      </w:r>
      <w:r w:rsidRPr="001676D3">
        <w:rPr>
          <w:rFonts w:ascii="Arial" w:eastAsia="Times New Roman" w:hAnsi="Arial" w:cs="Arial"/>
          <w:sz w:val="24"/>
          <w:szCs w:val="24"/>
          <w:lang w:eastAsia="ru-RU"/>
        </w:rPr>
        <w:t xml:space="preserve"> Необходимо обратиться к руководству медицинского учреждения. Это может быть заведующий отделением, заместитель главного врача по лечебной работе или главный врач, </w:t>
      </w:r>
      <w:proofErr w:type="gramStart"/>
      <w:r w:rsidRPr="001676D3">
        <w:rPr>
          <w:rFonts w:ascii="Arial" w:eastAsia="Times New Roman" w:hAnsi="Arial" w:cs="Arial"/>
          <w:sz w:val="24"/>
          <w:szCs w:val="24"/>
          <w:lang w:eastAsia="ru-RU"/>
        </w:rPr>
        <w:t>которые</w:t>
      </w:r>
      <w:proofErr w:type="gramEnd"/>
      <w:r w:rsidRPr="001676D3">
        <w:rPr>
          <w:rFonts w:ascii="Arial" w:eastAsia="Times New Roman" w:hAnsi="Arial" w:cs="Arial"/>
          <w:sz w:val="24"/>
          <w:szCs w:val="24"/>
          <w:lang w:eastAsia="ru-RU"/>
        </w:rPr>
        <w:t xml:space="preserve"> могут на месте разрешить возникшую ситуацию. Если </w:t>
      </w:r>
      <w:r w:rsidR="00D62C06" w:rsidRPr="001676D3">
        <w:rPr>
          <w:rFonts w:ascii="Arial" w:eastAsia="Times New Roman" w:hAnsi="Arial" w:cs="Arial"/>
          <w:sz w:val="24"/>
          <w:szCs w:val="24"/>
          <w:lang w:eastAsia="ru-RU"/>
        </w:rPr>
        <w:t xml:space="preserve">договориться </w:t>
      </w:r>
      <w:r w:rsidR="00D62C06" w:rsidRPr="001676D3">
        <w:rPr>
          <w:rFonts w:ascii="Arial" w:eastAsia="Times New Roman" w:hAnsi="Arial" w:cs="Arial"/>
          <w:sz w:val="24"/>
          <w:szCs w:val="24"/>
          <w:lang w:eastAsia="ru-RU"/>
        </w:rPr>
        <w:lastRenderedPageBreak/>
        <w:t>не получилось, обращайтесь в страховую медицинскую компанию, выдавшую вам полис ОМС (телефон указан на полисе).</w:t>
      </w:r>
    </w:p>
    <w:p w:rsidR="00601731" w:rsidRPr="001676D3" w:rsidRDefault="00601731" w:rsidP="000F314C">
      <w:pPr>
        <w:pStyle w:val="a9"/>
        <w:numPr>
          <w:ilvl w:val="0"/>
          <w:numId w:val="6"/>
        </w:numPr>
        <w:spacing w:after="0" w:line="240" w:lineRule="atLeast"/>
        <w:jc w:val="both"/>
        <w:rPr>
          <w:rFonts w:ascii="Arial" w:eastAsia="Times New Roman" w:hAnsi="Arial" w:cs="Arial"/>
          <w:b/>
          <w:sz w:val="24"/>
          <w:szCs w:val="24"/>
          <w:lang w:eastAsia="ru-RU"/>
        </w:rPr>
      </w:pPr>
      <w:r w:rsidRPr="001676D3">
        <w:rPr>
          <w:rFonts w:ascii="Arial" w:eastAsia="Times New Roman" w:hAnsi="Arial" w:cs="Arial"/>
          <w:b/>
          <w:sz w:val="24"/>
          <w:szCs w:val="24"/>
          <w:lang w:eastAsia="ru-RU"/>
        </w:rPr>
        <w:t>В больнице говорят, что нужно купить расходные материалы</w:t>
      </w:r>
    </w:p>
    <w:p w:rsidR="00601731" w:rsidRPr="001676D3" w:rsidRDefault="00E22E27"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sz w:val="24"/>
          <w:szCs w:val="24"/>
          <w:lang w:eastAsia="ru-RU"/>
        </w:rPr>
        <w:t xml:space="preserve">Нередко </w:t>
      </w:r>
      <w:r w:rsidR="00601731" w:rsidRPr="001676D3">
        <w:rPr>
          <w:rFonts w:ascii="Arial" w:eastAsia="Times New Roman" w:hAnsi="Arial" w:cs="Arial"/>
          <w:sz w:val="24"/>
          <w:szCs w:val="24"/>
          <w:lang w:eastAsia="ru-RU"/>
        </w:rPr>
        <w:t>родственникам пациента, который лежит в больнице, сообщают, что нет лекарственных средств, игл, шприцев, капельниц, контрастных веще</w:t>
      </w:r>
      <w:proofErr w:type="gramStart"/>
      <w:r w:rsidR="00601731" w:rsidRPr="001676D3">
        <w:rPr>
          <w:rFonts w:ascii="Arial" w:eastAsia="Times New Roman" w:hAnsi="Arial" w:cs="Arial"/>
          <w:sz w:val="24"/>
          <w:szCs w:val="24"/>
          <w:lang w:eastAsia="ru-RU"/>
        </w:rPr>
        <w:t>ств дл</w:t>
      </w:r>
      <w:proofErr w:type="gramEnd"/>
      <w:r w:rsidR="00601731" w:rsidRPr="001676D3">
        <w:rPr>
          <w:rFonts w:ascii="Arial" w:eastAsia="Times New Roman" w:hAnsi="Arial" w:cs="Arial"/>
          <w:sz w:val="24"/>
          <w:szCs w:val="24"/>
          <w:lang w:eastAsia="ru-RU"/>
        </w:rPr>
        <w:t>я проведения обследования и так далее. Еще чаще говорят, что материалы и препараты есть, но плохие, недействующие, поэтому надо купить хорошие и действующие.</w:t>
      </w:r>
    </w:p>
    <w:p w:rsidR="00601731" w:rsidRPr="001676D3" w:rsidRDefault="00601731"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b/>
          <w:bCs/>
          <w:sz w:val="24"/>
          <w:szCs w:val="24"/>
          <w:lang w:eastAsia="ru-RU"/>
        </w:rPr>
        <w:t>Это законно?</w:t>
      </w:r>
      <w:r w:rsidRPr="001676D3">
        <w:rPr>
          <w:rFonts w:ascii="Arial" w:eastAsia="Times New Roman" w:hAnsi="Arial" w:cs="Arial"/>
          <w:sz w:val="24"/>
          <w:szCs w:val="24"/>
          <w:lang w:eastAsia="ru-RU"/>
        </w:rPr>
        <w:t xml:space="preserve"> Нет. В большинстве случаев это игра на чувствах</w:t>
      </w:r>
      <w:r w:rsidR="00E22E27" w:rsidRPr="001676D3">
        <w:rPr>
          <w:rFonts w:ascii="Arial" w:eastAsia="Times New Roman" w:hAnsi="Arial" w:cs="Arial"/>
          <w:sz w:val="24"/>
          <w:szCs w:val="24"/>
          <w:lang w:eastAsia="ru-RU"/>
        </w:rPr>
        <w:t xml:space="preserve">. </w:t>
      </w:r>
      <w:r w:rsidRPr="001676D3">
        <w:rPr>
          <w:rFonts w:ascii="Arial" w:eastAsia="Times New Roman" w:hAnsi="Arial" w:cs="Arial"/>
          <w:sz w:val="24"/>
          <w:szCs w:val="24"/>
          <w:lang w:eastAsia="ru-RU"/>
        </w:rPr>
        <w:t xml:space="preserve">Человек в больнице безоговорочно доверяет врачу, и иногда медработники этим злоупотребляют. На самом деле лекарственные препараты и изделия медицинского назначения для стационаров проходят очень жесткую процедуру отбора. </w:t>
      </w:r>
    </w:p>
    <w:p w:rsidR="00154747" w:rsidRPr="001676D3" w:rsidRDefault="00601731"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b/>
          <w:bCs/>
          <w:sz w:val="24"/>
          <w:szCs w:val="24"/>
          <w:lang w:eastAsia="ru-RU"/>
        </w:rPr>
        <w:t>Что делать?</w:t>
      </w:r>
      <w:r w:rsidRPr="001676D3">
        <w:rPr>
          <w:rFonts w:ascii="Arial" w:eastAsia="Times New Roman" w:hAnsi="Arial" w:cs="Arial"/>
          <w:sz w:val="24"/>
          <w:szCs w:val="24"/>
          <w:lang w:eastAsia="ru-RU"/>
        </w:rPr>
        <w:t xml:space="preserve"> Если вам предлагают доплатить за качество, сразу звоните в свою страховую компанию.</w:t>
      </w:r>
    </w:p>
    <w:p w:rsidR="00154747" w:rsidRPr="001676D3" w:rsidRDefault="00154747" w:rsidP="000F314C">
      <w:pPr>
        <w:pStyle w:val="a9"/>
        <w:numPr>
          <w:ilvl w:val="0"/>
          <w:numId w:val="6"/>
        </w:numPr>
        <w:spacing w:after="0" w:line="240" w:lineRule="atLeast"/>
        <w:jc w:val="both"/>
        <w:rPr>
          <w:rFonts w:ascii="Arial" w:eastAsia="Times New Roman" w:hAnsi="Arial" w:cs="Arial"/>
          <w:b/>
          <w:sz w:val="24"/>
          <w:szCs w:val="24"/>
          <w:lang w:eastAsia="ru-RU"/>
        </w:rPr>
      </w:pPr>
      <w:r w:rsidRPr="001676D3">
        <w:rPr>
          <w:rFonts w:ascii="Arial" w:eastAsia="Times New Roman" w:hAnsi="Arial" w:cs="Arial"/>
          <w:b/>
          <w:sz w:val="24"/>
          <w:szCs w:val="24"/>
          <w:lang w:eastAsia="ru-RU"/>
        </w:rPr>
        <w:t>Не дают направление на бесплатный массаж</w:t>
      </w:r>
    </w:p>
    <w:p w:rsidR="00154747" w:rsidRPr="001676D3" w:rsidRDefault="00154747"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b/>
          <w:bCs/>
          <w:sz w:val="24"/>
          <w:szCs w:val="24"/>
          <w:lang w:eastAsia="ru-RU"/>
        </w:rPr>
        <w:t>Это законно?</w:t>
      </w:r>
      <w:r w:rsidRPr="001676D3">
        <w:rPr>
          <w:rFonts w:ascii="Arial" w:eastAsia="Times New Roman" w:hAnsi="Arial" w:cs="Arial"/>
          <w:sz w:val="24"/>
          <w:szCs w:val="24"/>
          <w:lang w:eastAsia="ru-RU"/>
        </w:rPr>
        <w:t xml:space="preserve"> Нет, если речь о лечении ортопедических или неврологических заболеваний. Массаж, лечебная физкультура и прочие реабилитационные мероприятия должны предоставляться бесплатно, если для них есть медицинские показания. </w:t>
      </w:r>
    </w:p>
    <w:p w:rsidR="00154747" w:rsidRPr="001676D3" w:rsidRDefault="00154747" w:rsidP="000F314C">
      <w:pPr>
        <w:spacing w:before="100" w:beforeAutospacing="1" w:after="100" w:afterAutospacing="1" w:line="240" w:lineRule="atLeast"/>
        <w:contextualSpacing/>
        <w:jc w:val="both"/>
        <w:rPr>
          <w:rFonts w:ascii="Arial" w:eastAsia="Times New Roman" w:hAnsi="Arial" w:cs="Arial"/>
          <w:sz w:val="24"/>
          <w:szCs w:val="24"/>
          <w:lang w:eastAsia="ru-RU"/>
        </w:rPr>
      </w:pPr>
      <w:r w:rsidRPr="001676D3">
        <w:rPr>
          <w:rFonts w:ascii="Arial" w:eastAsia="Times New Roman" w:hAnsi="Arial" w:cs="Arial"/>
          <w:b/>
          <w:bCs/>
          <w:sz w:val="24"/>
          <w:szCs w:val="24"/>
          <w:lang w:eastAsia="ru-RU"/>
        </w:rPr>
        <w:t>Что делать?</w:t>
      </w:r>
      <w:r w:rsidRPr="001676D3">
        <w:rPr>
          <w:rFonts w:ascii="Arial" w:eastAsia="Times New Roman" w:hAnsi="Arial" w:cs="Arial"/>
          <w:sz w:val="24"/>
          <w:szCs w:val="24"/>
          <w:lang w:eastAsia="ru-RU"/>
        </w:rPr>
        <w:t xml:space="preserve"> Увы, в этой сфере очевидная проблема с кадрами: услуги </w:t>
      </w:r>
      <w:r w:rsidR="00E22E27" w:rsidRPr="001676D3">
        <w:rPr>
          <w:rFonts w:ascii="Arial" w:eastAsia="Times New Roman" w:hAnsi="Arial" w:cs="Arial"/>
          <w:sz w:val="24"/>
          <w:szCs w:val="24"/>
          <w:lang w:eastAsia="ru-RU"/>
        </w:rPr>
        <w:t>массажистов слишком востребован</w:t>
      </w:r>
      <w:r w:rsidRPr="001676D3">
        <w:rPr>
          <w:rFonts w:ascii="Arial" w:eastAsia="Times New Roman" w:hAnsi="Arial" w:cs="Arial"/>
          <w:sz w:val="24"/>
          <w:szCs w:val="24"/>
          <w:lang w:eastAsia="ru-RU"/>
        </w:rPr>
        <w:t>ы в коммерческом секторе, поэтому в районные поликлиники они идут крайне неохотно. Если специалиста нет, жаловаться, к сожалению, бесполезно.</w:t>
      </w:r>
    </w:p>
    <w:p w:rsidR="0052044F" w:rsidRPr="001676D3" w:rsidRDefault="0052044F" w:rsidP="000F314C">
      <w:pPr>
        <w:pStyle w:val="a5"/>
        <w:spacing w:before="0" w:beforeAutospacing="0" w:after="60" w:afterAutospacing="0" w:line="240" w:lineRule="atLeast"/>
        <w:ind w:firstLine="708"/>
        <w:contextualSpacing/>
        <w:jc w:val="both"/>
        <w:rPr>
          <w:rFonts w:ascii="Arial" w:eastAsiaTheme="minorHAnsi" w:hAnsi="Arial" w:cs="Arial"/>
          <w:b/>
          <w:lang w:eastAsia="en-US"/>
        </w:rPr>
      </w:pPr>
      <w:r w:rsidRPr="001676D3">
        <w:rPr>
          <w:rFonts w:ascii="Arial" w:eastAsiaTheme="minorHAnsi" w:hAnsi="Arial" w:cs="Arial"/>
          <w:b/>
          <w:lang w:eastAsia="en-US"/>
        </w:rPr>
        <w:t xml:space="preserve">Если Вы застрахованы в компании «СОГАЗ-Мед» и у Вас возникли вопросы, связанные с получением медицинской помощи в системе ОМС или качеством оказания медицинских услуг, обращайтесь в СОГАЗ-Мед по круглосуточному телефону </w:t>
      </w:r>
      <w:proofErr w:type="gramStart"/>
      <w:r w:rsidRPr="001676D3">
        <w:rPr>
          <w:rFonts w:ascii="Arial" w:eastAsiaTheme="minorHAnsi" w:hAnsi="Arial" w:cs="Arial"/>
          <w:b/>
          <w:lang w:eastAsia="en-US"/>
        </w:rPr>
        <w:t>контакт-центра</w:t>
      </w:r>
      <w:proofErr w:type="gramEnd"/>
      <w:r w:rsidRPr="001676D3">
        <w:rPr>
          <w:rFonts w:ascii="Arial" w:eastAsiaTheme="minorHAnsi" w:hAnsi="Arial" w:cs="Arial"/>
          <w:b/>
          <w:lang w:eastAsia="en-US"/>
        </w:rPr>
        <w:t xml:space="preserve"> 8-800-100-07-02 (звонок по России бесплатный). Подробная информация на сайте </w:t>
      </w:r>
      <w:hyperlink r:id="rId6" w:history="1">
        <w:r w:rsidRPr="001676D3">
          <w:rPr>
            <w:rStyle w:val="a3"/>
            <w:rFonts w:ascii="Arial" w:hAnsi="Arial" w:cs="Arial"/>
            <w:lang w:val="en-US"/>
          </w:rPr>
          <w:t>www</w:t>
        </w:r>
        <w:r w:rsidRPr="001676D3">
          <w:rPr>
            <w:rStyle w:val="a3"/>
            <w:rFonts w:ascii="Arial" w:hAnsi="Arial" w:cs="Arial"/>
          </w:rPr>
          <w:t>.</w:t>
        </w:r>
        <w:proofErr w:type="spellStart"/>
        <w:r w:rsidRPr="001676D3">
          <w:rPr>
            <w:rStyle w:val="a3"/>
            <w:rFonts w:ascii="Arial" w:hAnsi="Arial" w:cs="Arial"/>
            <w:lang w:val="en-US"/>
          </w:rPr>
          <w:t>sogaz</w:t>
        </w:r>
        <w:proofErr w:type="spellEnd"/>
        <w:r w:rsidRPr="001676D3">
          <w:rPr>
            <w:rStyle w:val="a3"/>
            <w:rFonts w:ascii="Arial" w:hAnsi="Arial" w:cs="Arial"/>
          </w:rPr>
          <w:t>-</w:t>
        </w:r>
        <w:r w:rsidRPr="001676D3">
          <w:rPr>
            <w:rStyle w:val="a3"/>
            <w:rFonts w:ascii="Arial" w:hAnsi="Arial" w:cs="Arial"/>
            <w:lang w:val="en-US"/>
          </w:rPr>
          <w:t>med</w:t>
        </w:r>
        <w:r w:rsidRPr="001676D3">
          <w:rPr>
            <w:rStyle w:val="a3"/>
            <w:rFonts w:ascii="Arial" w:hAnsi="Arial" w:cs="Arial"/>
          </w:rPr>
          <w:t>.</w:t>
        </w:r>
        <w:proofErr w:type="spellStart"/>
        <w:r w:rsidRPr="001676D3">
          <w:rPr>
            <w:rStyle w:val="a3"/>
            <w:rFonts w:ascii="Arial" w:hAnsi="Arial" w:cs="Arial"/>
            <w:lang w:val="en-US"/>
          </w:rPr>
          <w:t>ru</w:t>
        </w:r>
        <w:proofErr w:type="spellEnd"/>
      </w:hyperlink>
      <w:r w:rsidRPr="001676D3">
        <w:rPr>
          <w:rFonts w:ascii="Arial" w:hAnsi="Arial" w:cs="Arial"/>
          <w:b/>
        </w:rPr>
        <w:t>.</w:t>
      </w:r>
    </w:p>
    <w:p w:rsidR="00AC1D7E" w:rsidRPr="005C0E5B" w:rsidRDefault="00AC1D7E" w:rsidP="000F314C">
      <w:pPr>
        <w:spacing w:line="240" w:lineRule="atLeast"/>
        <w:contextualSpacing/>
        <w:rPr>
          <w:rFonts w:ascii="Arial" w:hAnsi="Arial" w:cs="Arial"/>
          <w:sz w:val="24"/>
          <w:szCs w:val="24"/>
        </w:rPr>
      </w:pPr>
    </w:p>
    <w:sectPr w:rsidR="00AC1D7E" w:rsidRPr="005C0E5B" w:rsidSect="001676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5FF"/>
    <w:multiLevelType w:val="hybridMultilevel"/>
    <w:tmpl w:val="37C05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D1B32"/>
    <w:multiLevelType w:val="hybridMultilevel"/>
    <w:tmpl w:val="B5502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E5426"/>
    <w:multiLevelType w:val="multilevel"/>
    <w:tmpl w:val="D454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56032"/>
    <w:multiLevelType w:val="hybridMultilevel"/>
    <w:tmpl w:val="85B888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DC0CE9"/>
    <w:multiLevelType w:val="hybridMultilevel"/>
    <w:tmpl w:val="473E69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4C5500"/>
    <w:multiLevelType w:val="hybridMultilevel"/>
    <w:tmpl w:val="473E69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1950C4"/>
    <w:multiLevelType w:val="multilevel"/>
    <w:tmpl w:val="6406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31"/>
    <w:rsid w:val="00043902"/>
    <w:rsid w:val="000F314C"/>
    <w:rsid w:val="000F3AB2"/>
    <w:rsid w:val="00151C10"/>
    <w:rsid w:val="00154747"/>
    <w:rsid w:val="00163DA0"/>
    <w:rsid w:val="001676D3"/>
    <w:rsid w:val="0020343D"/>
    <w:rsid w:val="0052044F"/>
    <w:rsid w:val="005C0E5B"/>
    <w:rsid w:val="00601731"/>
    <w:rsid w:val="00783AE9"/>
    <w:rsid w:val="007964D9"/>
    <w:rsid w:val="00A3112F"/>
    <w:rsid w:val="00AC1D7E"/>
    <w:rsid w:val="00C82916"/>
    <w:rsid w:val="00CE650D"/>
    <w:rsid w:val="00D62C06"/>
    <w:rsid w:val="00D954A5"/>
    <w:rsid w:val="00E2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017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017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17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173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01731"/>
    <w:rPr>
      <w:color w:val="0000FF"/>
      <w:u w:val="single"/>
    </w:rPr>
  </w:style>
  <w:style w:type="character" w:styleId="a4">
    <w:name w:val="Emphasis"/>
    <w:basedOn w:val="a0"/>
    <w:uiPriority w:val="20"/>
    <w:qFormat/>
    <w:rsid w:val="00601731"/>
    <w:rPr>
      <w:i/>
      <w:iCs/>
    </w:rPr>
  </w:style>
  <w:style w:type="paragraph" w:styleId="a5">
    <w:name w:val="Normal (Web)"/>
    <w:basedOn w:val="a"/>
    <w:uiPriority w:val="99"/>
    <w:unhideWhenUsed/>
    <w:rsid w:val="00601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01731"/>
    <w:rPr>
      <w:b/>
      <w:bCs/>
    </w:rPr>
  </w:style>
  <w:style w:type="paragraph" w:styleId="a7">
    <w:name w:val="Balloon Text"/>
    <w:basedOn w:val="a"/>
    <w:link w:val="a8"/>
    <w:uiPriority w:val="99"/>
    <w:semiHidden/>
    <w:unhideWhenUsed/>
    <w:rsid w:val="006017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1731"/>
    <w:rPr>
      <w:rFonts w:ascii="Tahoma" w:hAnsi="Tahoma" w:cs="Tahoma"/>
      <w:sz w:val="16"/>
      <w:szCs w:val="16"/>
    </w:rPr>
  </w:style>
  <w:style w:type="paragraph" w:styleId="a9">
    <w:name w:val="List Paragraph"/>
    <w:basedOn w:val="a"/>
    <w:uiPriority w:val="34"/>
    <w:qFormat/>
    <w:rsid w:val="00203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017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017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17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173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01731"/>
    <w:rPr>
      <w:color w:val="0000FF"/>
      <w:u w:val="single"/>
    </w:rPr>
  </w:style>
  <w:style w:type="character" w:styleId="a4">
    <w:name w:val="Emphasis"/>
    <w:basedOn w:val="a0"/>
    <w:uiPriority w:val="20"/>
    <w:qFormat/>
    <w:rsid w:val="00601731"/>
    <w:rPr>
      <w:i/>
      <w:iCs/>
    </w:rPr>
  </w:style>
  <w:style w:type="paragraph" w:styleId="a5">
    <w:name w:val="Normal (Web)"/>
    <w:basedOn w:val="a"/>
    <w:uiPriority w:val="99"/>
    <w:unhideWhenUsed/>
    <w:rsid w:val="00601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01731"/>
    <w:rPr>
      <w:b/>
      <w:bCs/>
    </w:rPr>
  </w:style>
  <w:style w:type="paragraph" w:styleId="a7">
    <w:name w:val="Balloon Text"/>
    <w:basedOn w:val="a"/>
    <w:link w:val="a8"/>
    <w:uiPriority w:val="99"/>
    <w:semiHidden/>
    <w:unhideWhenUsed/>
    <w:rsid w:val="006017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1731"/>
    <w:rPr>
      <w:rFonts w:ascii="Tahoma" w:hAnsi="Tahoma" w:cs="Tahoma"/>
      <w:sz w:val="16"/>
      <w:szCs w:val="16"/>
    </w:rPr>
  </w:style>
  <w:style w:type="paragraph" w:styleId="a9">
    <w:name w:val="List Paragraph"/>
    <w:basedOn w:val="a"/>
    <w:uiPriority w:val="34"/>
    <w:qFormat/>
    <w:rsid w:val="00203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01784">
      <w:bodyDiv w:val="1"/>
      <w:marLeft w:val="0"/>
      <w:marRight w:val="0"/>
      <w:marTop w:val="0"/>
      <w:marBottom w:val="0"/>
      <w:divBdr>
        <w:top w:val="none" w:sz="0" w:space="0" w:color="auto"/>
        <w:left w:val="none" w:sz="0" w:space="0" w:color="auto"/>
        <w:bottom w:val="none" w:sz="0" w:space="0" w:color="auto"/>
        <w:right w:val="none" w:sz="0" w:space="0" w:color="auto"/>
      </w:divBdr>
    </w:div>
    <w:div w:id="2057002667">
      <w:bodyDiv w:val="1"/>
      <w:marLeft w:val="0"/>
      <w:marRight w:val="0"/>
      <w:marTop w:val="0"/>
      <w:marBottom w:val="0"/>
      <w:divBdr>
        <w:top w:val="none" w:sz="0" w:space="0" w:color="auto"/>
        <w:left w:val="none" w:sz="0" w:space="0" w:color="auto"/>
        <w:bottom w:val="none" w:sz="0" w:space="0" w:color="auto"/>
        <w:right w:val="none" w:sz="0" w:space="0" w:color="auto"/>
      </w:divBdr>
      <w:divsChild>
        <w:div w:id="1924027003">
          <w:marLeft w:val="0"/>
          <w:marRight w:val="0"/>
          <w:marTop w:val="0"/>
          <w:marBottom w:val="0"/>
          <w:divBdr>
            <w:top w:val="none" w:sz="0" w:space="0" w:color="auto"/>
            <w:left w:val="none" w:sz="0" w:space="0" w:color="auto"/>
            <w:bottom w:val="none" w:sz="0" w:space="0" w:color="auto"/>
            <w:right w:val="none" w:sz="0" w:space="0" w:color="auto"/>
          </w:divBdr>
          <w:divsChild>
            <w:div w:id="24329889">
              <w:marLeft w:val="0"/>
              <w:marRight w:val="0"/>
              <w:marTop w:val="0"/>
              <w:marBottom w:val="0"/>
              <w:divBdr>
                <w:top w:val="none" w:sz="0" w:space="0" w:color="auto"/>
                <w:left w:val="none" w:sz="0" w:space="0" w:color="auto"/>
                <w:bottom w:val="none" w:sz="0" w:space="0" w:color="auto"/>
                <w:right w:val="none" w:sz="0" w:space="0" w:color="auto"/>
              </w:divBdr>
            </w:div>
            <w:div w:id="1055005483">
              <w:marLeft w:val="0"/>
              <w:marRight w:val="0"/>
              <w:marTop w:val="0"/>
              <w:marBottom w:val="0"/>
              <w:divBdr>
                <w:top w:val="none" w:sz="0" w:space="0" w:color="auto"/>
                <w:left w:val="none" w:sz="0" w:space="0" w:color="auto"/>
                <w:bottom w:val="none" w:sz="0" w:space="0" w:color="auto"/>
                <w:right w:val="none" w:sz="0" w:space="0" w:color="auto"/>
              </w:divBdr>
            </w:div>
            <w:div w:id="968588783">
              <w:marLeft w:val="0"/>
              <w:marRight w:val="0"/>
              <w:marTop w:val="0"/>
              <w:marBottom w:val="0"/>
              <w:divBdr>
                <w:top w:val="none" w:sz="0" w:space="0" w:color="auto"/>
                <w:left w:val="none" w:sz="0" w:space="0" w:color="auto"/>
                <w:bottom w:val="none" w:sz="0" w:space="0" w:color="auto"/>
                <w:right w:val="none" w:sz="0" w:space="0" w:color="auto"/>
              </w:divBdr>
              <w:divsChild>
                <w:div w:id="1263807098">
                  <w:marLeft w:val="0"/>
                  <w:marRight w:val="0"/>
                  <w:marTop w:val="0"/>
                  <w:marBottom w:val="0"/>
                  <w:divBdr>
                    <w:top w:val="none" w:sz="0" w:space="0" w:color="auto"/>
                    <w:left w:val="none" w:sz="0" w:space="0" w:color="auto"/>
                    <w:bottom w:val="none" w:sz="0" w:space="0" w:color="auto"/>
                    <w:right w:val="none" w:sz="0" w:space="0" w:color="auto"/>
                  </w:divBdr>
                </w:div>
                <w:div w:id="753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6779">
          <w:marLeft w:val="0"/>
          <w:marRight w:val="0"/>
          <w:marTop w:val="0"/>
          <w:marBottom w:val="0"/>
          <w:divBdr>
            <w:top w:val="none" w:sz="0" w:space="0" w:color="auto"/>
            <w:left w:val="none" w:sz="0" w:space="0" w:color="auto"/>
            <w:bottom w:val="none" w:sz="0" w:space="0" w:color="auto"/>
            <w:right w:val="none" w:sz="0" w:space="0" w:color="auto"/>
          </w:divBdr>
          <w:divsChild>
            <w:div w:id="988706600">
              <w:marLeft w:val="0"/>
              <w:marRight w:val="0"/>
              <w:marTop w:val="0"/>
              <w:marBottom w:val="0"/>
              <w:divBdr>
                <w:top w:val="none" w:sz="0" w:space="0" w:color="auto"/>
                <w:left w:val="none" w:sz="0" w:space="0" w:color="auto"/>
                <w:bottom w:val="none" w:sz="0" w:space="0" w:color="auto"/>
                <w:right w:val="none" w:sz="0" w:space="0" w:color="auto"/>
              </w:divBdr>
              <w:divsChild>
                <w:div w:id="1077438639">
                  <w:marLeft w:val="0"/>
                  <w:marRight w:val="0"/>
                  <w:marTop w:val="0"/>
                  <w:marBottom w:val="0"/>
                  <w:divBdr>
                    <w:top w:val="none" w:sz="0" w:space="0" w:color="auto"/>
                    <w:left w:val="none" w:sz="0" w:space="0" w:color="auto"/>
                    <w:bottom w:val="none" w:sz="0" w:space="0" w:color="auto"/>
                    <w:right w:val="none" w:sz="0" w:space="0" w:color="auto"/>
                  </w:divBdr>
                  <w:divsChild>
                    <w:div w:id="1581675613">
                      <w:marLeft w:val="0"/>
                      <w:marRight w:val="0"/>
                      <w:marTop w:val="0"/>
                      <w:marBottom w:val="0"/>
                      <w:divBdr>
                        <w:top w:val="none" w:sz="0" w:space="0" w:color="auto"/>
                        <w:left w:val="none" w:sz="0" w:space="0" w:color="auto"/>
                        <w:bottom w:val="none" w:sz="0" w:space="0" w:color="auto"/>
                        <w:right w:val="none" w:sz="0" w:space="0" w:color="auto"/>
                      </w:divBdr>
                    </w:div>
                  </w:divsChild>
                </w:div>
                <w:div w:id="1531260355">
                  <w:marLeft w:val="0"/>
                  <w:marRight w:val="0"/>
                  <w:marTop w:val="0"/>
                  <w:marBottom w:val="0"/>
                  <w:divBdr>
                    <w:top w:val="none" w:sz="0" w:space="0" w:color="auto"/>
                    <w:left w:val="none" w:sz="0" w:space="0" w:color="auto"/>
                    <w:bottom w:val="none" w:sz="0" w:space="0" w:color="auto"/>
                    <w:right w:val="none" w:sz="0" w:space="0" w:color="auto"/>
                  </w:divBdr>
                  <w:divsChild>
                    <w:div w:id="368529106">
                      <w:marLeft w:val="0"/>
                      <w:marRight w:val="0"/>
                      <w:marTop w:val="0"/>
                      <w:marBottom w:val="0"/>
                      <w:divBdr>
                        <w:top w:val="none" w:sz="0" w:space="0" w:color="auto"/>
                        <w:left w:val="none" w:sz="0" w:space="0" w:color="auto"/>
                        <w:bottom w:val="none" w:sz="0" w:space="0" w:color="auto"/>
                        <w:right w:val="none" w:sz="0" w:space="0" w:color="auto"/>
                      </w:divBdr>
                    </w:div>
                  </w:divsChild>
                </w:div>
                <w:div w:id="1410540789">
                  <w:marLeft w:val="0"/>
                  <w:marRight w:val="0"/>
                  <w:marTop w:val="0"/>
                  <w:marBottom w:val="0"/>
                  <w:divBdr>
                    <w:top w:val="none" w:sz="0" w:space="0" w:color="auto"/>
                    <w:left w:val="none" w:sz="0" w:space="0" w:color="auto"/>
                    <w:bottom w:val="none" w:sz="0" w:space="0" w:color="auto"/>
                    <w:right w:val="none" w:sz="0" w:space="0" w:color="auto"/>
                  </w:divBdr>
                  <w:divsChild>
                    <w:div w:id="923294815">
                      <w:marLeft w:val="0"/>
                      <w:marRight w:val="0"/>
                      <w:marTop w:val="0"/>
                      <w:marBottom w:val="0"/>
                      <w:divBdr>
                        <w:top w:val="none" w:sz="0" w:space="0" w:color="auto"/>
                        <w:left w:val="none" w:sz="0" w:space="0" w:color="auto"/>
                        <w:bottom w:val="none" w:sz="0" w:space="0" w:color="auto"/>
                        <w:right w:val="none" w:sz="0" w:space="0" w:color="auto"/>
                      </w:divBdr>
                    </w:div>
                  </w:divsChild>
                </w:div>
                <w:div w:id="859389795">
                  <w:marLeft w:val="0"/>
                  <w:marRight w:val="0"/>
                  <w:marTop w:val="0"/>
                  <w:marBottom w:val="0"/>
                  <w:divBdr>
                    <w:top w:val="none" w:sz="0" w:space="0" w:color="auto"/>
                    <w:left w:val="none" w:sz="0" w:space="0" w:color="auto"/>
                    <w:bottom w:val="none" w:sz="0" w:space="0" w:color="auto"/>
                    <w:right w:val="none" w:sz="0" w:space="0" w:color="auto"/>
                  </w:divBdr>
                  <w:divsChild>
                    <w:div w:id="1667702727">
                      <w:marLeft w:val="0"/>
                      <w:marRight w:val="0"/>
                      <w:marTop w:val="0"/>
                      <w:marBottom w:val="0"/>
                      <w:divBdr>
                        <w:top w:val="none" w:sz="0" w:space="0" w:color="auto"/>
                        <w:left w:val="none" w:sz="0" w:space="0" w:color="auto"/>
                        <w:bottom w:val="none" w:sz="0" w:space="0" w:color="auto"/>
                        <w:right w:val="none" w:sz="0" w:space="0" w:color="auto"/>
                      </w:divBdr>
                    </w:div>
                  </w:divsChild>
                </w:div>
                <w:div w:id="683244008">
                  <w:marLeft w:val="0"/>
                  <w:marRight w:val="0"/>
                  <w:marTop w:val="0"/>
                  <w:marBottom w:val="0"/>
                  <w:divBdr>
                    <w:top w:val="none" w:sz="0" w:space="0" w:color="auto"/>
                    <w:left w:val="none" w:sz="0" w:space="0" w:color="auto"/>
                    <w:bottom w:val="none" w:sz="0" w:space="0" w:color="auto"/>
                    <w:right w:val="none" w:sz="0" w:space="0" w:color="auto"/>
                  </w:divBdr>
                  <w:divsChild>
                    <w:div w:id="122506960">
                      <w:marLeft w:val="0"/>
                      <w:marRight w:val="0"/>
                      <w:marTop w:val="0"/>
                      <w:marBottom w:val="0"/>
                      <w:divBdr>
                        <w:top w:val="none" w:sz="0" w:space="0" w:color="auto"/>
                        <w:left w:val="none" w:sz="0" w:space="0" w:color="auto"/>
                        <w:bottom w:val="none" w:sz="0" w:space="0" w:color="auto"/>
                        <w:right w:val="none" w:sz="0" w:space="0" w:color="auto"/>
                      </w:divBdr>
                    </w:div>
                  </w:divsChild>
                </w:div>
                <w:div w:id="1493644328">
                  <w:marLeft w:val="0"/>
                  <w:marRight w:val="0"/>
                  <w:marTop w:val="0"/>
                  <w:marBottom w:val="0"/>
                  <w:divBdr>
                    <w:top w:val="none" w:sz="0" w:space="0" w:color="auto"/>
                    <w:left w:val="none" w:sz="0" w:space="0" w:color="auto"/>
                    <w:bottom w:val="none" w:sz="0" w:space="0" w:color="auto"/>
                    <w:right w:val="none" w:sz="0" w:space="0" w:color="auto"/>
                  </w:divBdr>
                  <w:divsChild>
                    <w:div w:id="1619724654">
                      <w:marLeft w:val="0"/>
                      <w:marRight w:val="0"/>
                      <w:marTop w:val="0"/>
                      <w:marBottom w:val="0"/>
                      <w:divBdr>
                        <w:top w:val="none" w:sz="0" w:space="0" w:color="auto"/>
                        <w:left w:val="none" w:sz="0" w:space="0" w:color="auto"/>
                        <w:bottom w:val="none" w:sz="0" w:space="0" w:color="auto"/>
                        <w:right w:val="none" w:sz="0" w:space="0" w:color="auto"/>
                      </w:divBdr>
                    </w:div>
                  </w:divsChild>
                </w:div>
                <w:div w:id="1243024081">
                  <w:marLeft w:val="0"/>
                  <w:marRight w:val="0"/>
                  <w:marTop w:val="0"/>
                  <w:marBottom w:val="0"/>
                  <w:divBdr>
                    <w:top w:val="none" w:sz="0" w:space="0" w:color="auto"/>
                    <w:left w:val="none" w:sz="0" w:space="0" w:color="auto"/>
                    <w:bottom w:val="none" w:sz="0" w:space="0" w:color="auto"/>
                    <w:right w:val="none" w:sz="0" w:space="0" w:color="auto"/>
                  </w:divBdr>
                  <w:divsChild>
                    <w:div w:id="1004282280">
                      <w:marLeft w:val="0"/>
                      <w:marRight w:val="0"/>
                      <w:marTop w:val="0"/>
                      <w:marBottom w:val="0"/>
                      <w:divBdr>
                        <w:top w:val="none" w:sz="0" w:space="0" w:color="auto"/>
                        <w:left w:val="none" w:sz="0" w:space="0" w:color="auto"/>
                        <w:bottom w:val="none" w:sz="0" w:space="0" w:color="auto"/>
                        <w:right w:val="none" w:sz="0" w:space="0" w:color="auto"/>
                      </w:divBdr>
                    </w:div>
                  </w:divsChild>
                </w:div>
                <w:div w:id="255016901">
                  <w:marLeft w:val="0"/>
                  <w:marRight w:val="0"/>
                  <w:marTop w:val="0"/>
                  <w:marBottom w:val="0"/>
                  <w:divBdr>
                    <w:top w:val="none" w:sz="0" w:space="0" w:color="auto"/>
                    <w:left w:val="none" w:sz="0" w:space="0" w:color="auto"/>
                    <w:bottom w:val="none" w:sz="0" w:space="0" w:color="auto"/>
                    <w:right w:val="none" w:sz="0" w:space="0" w:color="auto"/>
                  </w:divBdr>
                  <w:divsChild>
                    <w:div w:id="28381836">
                      <w:marLeft w:val="0"/>
                      <w:marRight w:val="0"/>
                      <w:marTop w:val="0"/>
                      <w:marBottom w:val="0"/>
                      <w:divBdr>
                        <w:top w:val="none" w:sz="0" w:space="0" w:color="auto"/>
                        <w:left w:val="none" w:sz="0" w:space="0" w:color="auto"/>
                        <w:bottom w:val="none" w:sz="0" w:space="0" w:color="auto"/>
                        <w:right w:val="none" w:sz="0" w:space="0" w:color="auto"/>
                      </w:divBdr>
                    </w:div>
                  </w:divsChild>
                </w:div>
                <w:div w:id="829827741">
                  <w:marLeft w:val="0"/>
                  <w:marRight w:val="0"/>
                  <w:marTop w:val="0"/>
                  <w:marBottom w:val="0"/>
                  <w:divBdr>
                    <w:top w:val="none" w:sz="0" w:space="0" w:color="auto"/>
                    <w:left w:val="none" w:sz="0" w:space="0" w:color="auto"/>
                    <w:bottom w:val="none" w:sz="0" w:space="0" w:color="auto"/>
                    <w:right w:val="none" w:sz="0" w:space="0" w:color="auto"/>
                  </w:divBdr>
                  <w:divsChild>
                    <w:div w:id="2132703629">
                      <w:marLeft w:val="0"/>
                      <w:marRight w:val="0"/>
                      <w:marTop w:val="0"/>
                      <w:marBottom w:val="0"/>
                      <w:divBdr>
                        <w:top w:val="none" w:sz="0" w:space="0" w:color="auto"/>
                        <w:left w:val="none" w:sz="0" w:space="0" w:color="auto"/>
                        <w:bottom w:val="none" w:sz="0" w:space="0" w:color="auto"/>
                        <w:right w:val="none" w:sz="0" w:space="0" w:color="auto"/>
                      </w:divBdr>
                    </w:div>
                  </w:divsChild>
                </w:div>
                <w:div w:id="160170680">
                  <w:marLeft w:val="0"/>
                  <w:marRight w:val="0"/>
                  <w:marTop w:val="0"/>
                  <w:marBottom w:val="0"/>
                  <w:divBdr>
                    <w:top w:val="none" w:sz="0" w:space="0" w:color="auto"/>
                    <w:left w:val="none" w:sz="0" w:space="0" w:color="auto"/>
                    <w:bottom w:val="none" w:sz="0" w:space="0" w:color="auto"/>
                    <w:right w:val="none" w:sz="0" w:space="0" w:color="auto"/>
                  </w:divBdr>
                  <w:divsChild>
                    <w:div w:id="1279681310">
                      <w:marLeft w:val="0"/>
                      <w:marRight w:val="0"/>
                      <w:marTop w:val="0"/>
                      <w:marBottom w:val="0"/>
                      <w:divBdr>
                        <w:top w:val="none" w:sz="0" w:space="0" w:color="auto"/>
                        <w:left w:val="none" w:sz="0" w:space="0" w:color="auto"/>
                        <w:bottom w:val="none" w:sz="0" w:space="0" w:color="auto"/>
                        <w:right w:val="none" w:sz="0" w:space="0" w:color="auto"/>
                      </w:divBdr>
                    </w:div>
                  </w:divsChild>
                </w:div>
                <w:div w:id="2000578519">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gaz-me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Наталья Игоревна</dc:creator>
  <cp:lastModifiedBy>Филоненко Елена Павловна</cp:lastModifiedBy>
  <cp:revision>6</cp:revision>
  <dcterms:created xsi:type="dcterms:W3CDTF">2018-10-15T07:40:00Z</dcterms:created>
  <dcterms:modified xsi:type="dcterms:W3CDTF">2018-11-22T07:18:00Z</dcterms:modified>
</cp:coreProperties>
</file>