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FE5" w:rsidRPr="00E35266" w:rsidRDefault="00304DC5" w:rsidP="00295FE5">
      <w:pPr>
        <w:jc w:val="center"/>
        <w:rPr>
          <w:rFonts w:ascii="Times New Roman" w:hAnsi="Times New Roman" w:cs="Times New Roman"/>
          <w:b/>
          <w:color w:val="FF0000"/>
          <w:sz w:val="28"/>
          <w:szCs w:val="28"/>
        </w:rPr>
      </w:pPr>
      <w:r w:rsidRPr="00E35266">
        <w:rPr>
          <w:rFonts w:ascii="Times New Roman" w:hAnsi="Times New Roman" w:cs="Times New Roman"/>
          <w:b/>
          <w:i/>
          <w:iCs/>
          <w:color w:val="FF0000"/>
          <w:sz w:val="28"/>
          <w:szCs w:val="28"/>
        </w:rPr>
        <w:t>История абортов в России</w:t>
      </w:r>
      <w:r w:rsidR="00E35266" w:rsidRPr="00E35266">
        <w:rPr>
          <w:rFonts w:ascii="Times New Roman" w:hAnsi="Times New Roman" w:cs="Times New Roman"/>
          <w:b/>
          <w:i/>
          <w:iCs/>
          <w:color w:val="FF0000"/>
          <w:sz w:val="28"/>
          <w:szCs w:val="28"/>
        </w:rPr>
        <w:t xml:space="preserve"> </w:t>
      </w:r>
      <w:proofErr w:type="gramStart"/>
      <w:r w:rsidR="00E35266" w:rsidRPr="00E35266">
        <w:rPr>
          <w:rFonts w:ascii="Times New Roman" w:hAnsi="Times New Roman" w:cs="Times New Roman"/>
          <w:b/>
          <w:i/>
          <w:iCs/>
          <w:color w:val="FF0000"/>
          <w:sz w:val="28"/>
          <w:szCs w:val="28"/>
        </w:rPr>
        <w:t>в  рамках</w:t>
      </w:r>
      <w:proofErr w:type="gramEnd"/>
      <w:r w:rsidR="00E35266" w:rsidRPr="00E35266">
        <w:rPr>
          <w:rFonts w:ascii="Times New Roman" w:hAnsi="Times New Roman" w:cs="Times New Roman"/>
          <w:b/>
          <w:i/>
          <w:iCs/>
          <w:color w:val="FF0000"/>
          <w:sz w:val="28"/>
          <w:szCs w:val="28"/>
        </w:rPr>
        <w:t xml:space="preserve"> акция «Подари мне жизнь»!</w:t>
      </w:r>
    </w:p>
    <w:p w:rsidR="00304DC5" w:rsidRPr="00295FE5" w:rsidRDefault="00304DC5" w:rsidP="00295FE5">
      <w:pPr>
        <w:rPr>
          <w:rFonts w:ascii="Times New Roman" w:hAnsi="Times New Roman" w:cs="Times New Roman"/>
          <w:sz w:val="28"/>
          <w:szCs w:val="28"/>
        </w:rPr>
      </w:pPr>
      <w:r w:rsidRPr="00295FE5">
        <w:rPr>
          <w:rFonts w:ascii="Times New Roman" w:hAnsi="Times New Roman" w:cs="Times New Roman"/>
          <w:sz w:val="24"/>
          <w:szCs w:val="24"/>
        </w:rPr>
        <w:t xml:space="preserve">Отношение общества и государства к аборту в различные времена было различным - оно зависело от особенностей общественного и государственного строя, от экономических и социальных условий жизни, от численности и плотности населения в стране, от развития религиозных верований и т. д </w:t>
      </w:r>
      <w:bookmarkStart w:id="0" w:name="_GoBack"/>
      <w:bookmarkEnd w:id="0"/>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России XV - XVIII веков за вытравление плода зельем или с помощью бабки-повитухи священник накладывал на женщину епитимью сроком от 5 до 15 лет.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Во второй половине XVII века специальным законом, принятым царем Алексеем Михайловичем Романовым, за искусственное прерывание беременности как мера наказания была установлена смертная казнь. В 1715 году Петр I своим указом смягчил это наказание, отменив смертную казнь.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По положению о наказаниях 1845 года аборт приравнивался к умышленному детоубийству. Вина за это преступление возлагалась как на людей, осуществлявших изгнание плода, так и на самих женщин. Аборт карался каторжными работами от 4 до 10 лет для врача и ссылкой в Сибирь или пребыванием в исправительном учреждении от 4 до 6 лет для самой женщины.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Согласно статье 1462 "Уложения о наказаниях", виновные в "преступном плодоизгнании" подвергались, если операция прошла успешно, </w:t>
      </w:r>
      <w:proofErr w:type="gramStart"/>
      <w:r w:rsidRPr="00295FE5">
        <w:rPr>
          <w:rFonts w:ascii="Times New Roman" w:hAnsi="Times New Roman" w:cs="Times New Roman"/>
          <w:sz w:val="24"/>
          <w:szCs w:val="24"/>
        </w:rPr>
        <w:t>"</w:t>
      </w:r>
      <w:proofErr w:type="gramEnd"/>
      <w:r w:rsidRPr="00295FE5">
        <w:rPr>
          <w:rFonts w:ascii="Times New Roman" w:hAnsi="Times New Roman" w:cs="Times New Roman"/>
          <w:sz w:val="24"/>
          <w:szCs w:val="24"/>
        </w:rPr>
        <w:t xml:space="preserve">лишению всех прав состояния и ссылке на поселение в отдаленнейших местах Сибири". Если аборт наносил вред здоровью женщины, то виновному грозило шесть-восемь лет каторги. Причем наличие у производящего аборт медицинского образования рассматривалось как отягчающее вину обстоятельство.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Более поздний законопроект российского министерства юстиции грозил матери, виновной в умерщвлении плода, заключением в исправительном доме сроком до 3 лет. Такое же наказание было предусмотрено и в отношении всякого лица, виновного в умерщвлении плода беременной, причем, если этим лицом являлся врач или повивальная бабка, то суд был вправе лишить виновного практики сроком до 5 лет и опубликовать свой приговор. Наказанию подлежали также и третьи лица, даже если они с согласия беременной участвовали в деянии, а также пособники, доставлявшие необходимые средства для истребления плода. Если же умерщвление плода произошло без согласия беременной, то виновные наказывались каторгой до 8 лет. Неосторожный аборт наказанию не подлежал.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После революции ситуация изменилась. Свободная любовь начала восприниматься как условие раскрепощения женщины. В сочетании с отсутствием противозачаточных средств это вело к стремительному росту числа внебрачных детей.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Постановлением Народного комиссариата здравоохранения и Народного комиссариата юстиции от 16 ноября 1920 года "Об искусственном прерывании беременности» аборты" в Советской России были легализованы. Желающим предоставлялась возможность сделать операцию по искусственному прерыванию беременности в специальном медицинском учреждении бесплатно.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Советская республика стала первой в мире страной, узаконившей прерывание беременности по желанию женщины.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lastRenderedPageBreak/>
        <w:t xml:space="preserve">В 1925 году на 1000 жителей крупных городов приходилось, примерно, 6 случаев искусственного прерывания беременности. Преимуществами на аборт вне очереди пользовались фабрично-заводские работницы.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Однако эра легальных абортов оказалась недолгой. Государство постепенно брало под контроль едва ли не все сферы жизни своих граждан, и в 1930-е годы очередь дошла до деторождения.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1926 году в России были полностью запрещены аборты впервые забеременевших женщин, а также делавших эту операцию менее полугода назад.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С 1930 года операция по искусственному прерыванию беременности стала платной. В 1931 году она стоила примерно 18-20 рублей, в 1933 - от 2 до 60, а в 1935 - от 25 до 300 рублей, в 1970-1980-х годах, получая в среднем 80-100 рублей, женщина за аборт платила 50. Бесплатно прерывали беременность больным туберкулезом, эпилепсией, шизофренией и страдающим врожденным пороком сердца. Рост числа абортов в довоенной России происходил параллельно со стремительным снижением рождаемости. Уже через 4-5 лет после легализации абортов уровень рождаемости начал активно снижаться.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1936 году, в связи со сложной демографической ситуацией, операции по искусственному прерыванию беременности вновь были запрещены под страхом уголовной ответственности (Постановление ЦИК и СНК СССР от 27 июня 1936 г. "О запрещении абортов, увеличении материальной помощи роженицам, установлении государственной помощи многосемейным, расширении сети родительных домов, детских яслей и детских садов, усилении уголовного наказания за неплатеж алиментов и некоторые изменения в законодательство о разводах"). Теперь аборт производили только по медицинским показаниям.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Инициаторы запрета надеялись, что в результате удастся увеличить численность населения. При отсутствии противозачаточных средств эта мера на первых порах действительно способствовала повышению рождаемости. Однако практически сразу подпольные аборты стали важной сферой теневой экономики. Нормой стали криминальные аборты.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результате того, что подпольные аборты нередко проводились людьми, не имеющими медицинского образования, множество женщин становились бесплодными. К тому же в случае осложнений женщины не решались обратиться к врачу: последний был обязан донести на свою пациентку в компетентные органы. В конечном счете, запрет способствовал не увеличению, а сокращению рождаемости. Закон о запрете абортов действовал в СССР до 1955 года. 23 ноября 1955 года Указом Президиума Верховного Совета СССР "Об отмене запрещения абортов" производство операции искусственного прерывания беременности было разрешено всем женщинам при отсутствии медицинских противопоказаний.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Указ разрешал проведение абортов в стенах специализированных медицинских учреждений. Аборт на дому по-прежнему оставался уголовно наказуемым. Врачу в этом случае грозило тюремное заключение до одного года, а в случае смерти пациентки - до восьми </w:t>
      </w:r>
      <w:proofErr w:type="spellStart"/>
      <w:proofErr w:type="gramStart"/>
      <w:r w:rsidRPr="00295FE5">
        <w:rPr>
          <w:rFonts w:ascii="Times New Roman" w:hAnsi="Times New Roman" w:cs="Times New Roman"/>
          <w:sz w:val="24"/>
          <w:szCs w:val="24"/>
        </w:rPr>
        <w:t>лет.Приказом</w:t>
      </w:r>
      <w:proofErr w:type="spellEnd"/>
      <w:proofErr w:type="gramEnd"/>
      <w:r w:rsidRPr="00295FE5">
        <w:rPr>
          <w:rFonts w:ascii="Times New Roman" w:hAnsi="Times New Roman" w:cs="Times New Roman"/>
          <w:sz w:val="24"/>
          <w:szCs w:val="24"/>
        </w:rPr>
        <w:t xml:space="preserve"> Минздрава СССР от 29 ноября 1956 года была принята Инструкция "О порядке проведения операции искусственного прерывания беременности (аборта)", детально регулировавшая этот вопрос, в 1961 году в нее были внесены некоторые изменения, касающиеся выдачи больничных листов.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lastRenderedPageBreak/>
        <w:t xml:space="preserve">Сохранение спроса на незаконные аборты объяснялось просто: после аборта женщина должна была некоторое время находиться в больнице, по выходе из которой она получала листок нетрудоспособности, где в графе "диагноз" стояло слово "аборт". Поскольку далеко не все женщины жаждали обнародовать подробности своей личной жизни, многие предпочитали обращаться к частнику. Интересно, что юристы даже обсуждали предложение писать при аборте в листке нетрудоспособности "бытовая травма". Этот диагноз был выбран потому, что по советским законам операция аборта, как и бытовая травма, не предполагала выплат по социальному страхованию. Однако эта идея так и не была реализована.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начале 1980-х срок искусственного прерывания беременности был увеличен с 12 до 24 недель. В 1987 году искусственно прерывать беременность разрешили даже на сроках до 28 недель, если для этого имелись социальные показания (инвалидность 1–2-й групп у мужа, смерть мужа во время беременности жены, расторжение брака, пребывание женщины или ее мужа в местах лишения свободы, наличие решения суда о лишении или ограничении родительских прав, многодетность, беременность в результате изнасилования). </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sz w:val="24"/>
          <w:szCs w:val="24"/>
        </w:rPr>
        <w:t xml:space="preserve">В 1989 году разрешили амбулаторное прерывание беременности на ее ранних сроках </w:t>
      </w:r>
      <w:proofErr w:type="gramStart"/>
      <w:r w:rsidRPr="00295FE5">
        <w:rPr>
          <w:rFonts w:ascii="Times New Roman" w:hAnsi="Times New Roman" w:cs="Times New Roman"/>
          <w:sz w:val="24"/>
          <w:szCs w:val="24"/>
        </w:rPr>
        <w:t>путем вакуум</w:t>
      </w:r>
      <w:proofErr w:type="gramEnd"/>
      <w:r w:rsidRPr="00295FE5">
        <w:rPr>
          <w:rFonts w:ascii="Times New Roman" w:hAnsi="Times New Roman" w:cs="Times New Roman"/>
          <w:sz w:val="24"/>
          <w:szCs w:val="24"/>
        </w:rPr>
        <w:t xml:space="preserve"> - аспирации, по-другому - мини-аборт. Начали производить медикаментозный аборт. </w:t>
      </w:r>
    </w:p>
    <w:p w:rsidR="00304DC5" w:rsidRPr="00295FE5" w:rsidRDefault="00304DC5" w:rsidP="00295FE5">
      <w:pPr>
        <w:rPr>
          <w:rFonts w:ascii="Times New Roman" w:hAnsi="Times New Roman" w:cs="Times New Roman"/>
          <w:sz w:val="24"/>
          <w:szCs w:val="24"/>
        </w:rPr>
      </w:pPr>
      <w:r w:rsidRPr="00295FE5">
        <w:rPr>
          <w:rFonts w:ascii="Times New Roman" w:hAnsi="Times New Roman" w:cs="Times New Roman"/>
          <w:sz w:val="24"/>
          <w:szCs w:val="24"/>
        </w:rPr>
        <w:t>Российское законодательство об абортах до сих пор считается одним из самых либеральных в мир. В соответствии со статьей 56 «Искусственное прерывание беременности» Федерального закона от 21 ноября 2011г. № 323-ФЗ «Об основах охраны здоровья гражда</w:t>
      </w:r>
      <w:r w:rsidR="00295FE5">
        <w:rPr>
          <w:rFonts w:ascii="Times New Roman" w:hAnsi="Times New Roman" w:cs="Times New Roman"/>
          <w:sz w:val="24"/>
          <w:szCs w:val="24"/>
        </w:rPr>
        <w:t xml:space="preserve">н в Российской Федерации»: </w:t>
      </w:r>
      <w:r w:rsidRPr="00295FE5">
        <w:rPr>
          <w:rFonts w:ascii="Times New Roman" w:hAnsi="Times New Roman" w:cs="Times New Roman"/>
          <w:sz w:val="24"/>
          <w:szCs w:val="24"/>
        </w:rPr>
        <w:t>Каждая женщина имеет право самостоятель</w:t>
      </w:r>
      <w:r w:rsidR="00295FE5">
        <w:rPr>
          <w:rFonts w:ascii="Times New Roman" w:hAnsi="Times New Roman" w:cs="Times New Roman"/>
          <w:sz w:val="24"/>
          <w:szCs w:val="24"/>
        </w:rPr>
        <w:t xml:space="preserve">но решать вопрос о материнстве. </w:t>
      </w:r>
      <w:r w:rsidRPr="00295FE5">
        <w:rPr>
          <w:rFonts w:ascii="Times New Roman" w:hAnsi="Times New Roman" w:cs="Times New Roman"/>
          <w:sz w:val="24"/>
          <w:szCs w:val="24"/>
        </w:rPr>
        <w:t xml:space="preserve">Искусственное прерывание беременности проводится по желанию женщины при сроке беременности до 12 недель при наличии информированного добровольного согласия.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Показания для искусственного прерывания беременности, </w:t>
      </w:r>
      <w:proofErr w:type="gramStart"/>
      <w:r w:rsidRPr="00295FE5">
        <w:rPr>
          <w:rFonts w:ascii="Times New Roman" w:hAnsi="Times New Roman" w:cs="Times New Roman"/>
          <w:sz w:val="24"/>
          <w:szCs w:val="24"/>
        </w:rPr>
        <w:t>утверждены  постановлением</w:t>
      </w:r>
      <w:proofErr w:type="gramEnd"/>
      <w:r w:rsidRPr="00295FE5">
        <w:rPr>
          <w:rFonts w:ascii="Times New Roman" w:hAnsi="Times New Roman" w:cs="Times New Roman"/>
          <w:sz w:val="24"/>
          <w:szCs w:val="24"/>
        </w:rPr>
        <w:t xml:space="preserve"> Правительства Российской Федерации от 6 февраля 2012 г. № 98 «О социальном показании для искусственного прерывания беременности».  Беременность, наступившая в результате совершения преступления, предусмотренного статьей 131 Уголовного кодекса Российской Федерации (изнасилование). Медицинские показания для прерывания беременности, </w:t>
      </w:r>
      <w:proofErr w:type="spellStart"/>
      <w:r w:rsidRPr="00295FE5">
        <w:rPr>
          <w:rFonts w:ascii="Times New Roman" w:hAnsi="Times New Roman" w:cs="Times New Roman"/>
          <w:sz w:val="24"/>
          <w:szCs w:val="24"/>
        </w:rPr>
        <w:t>утвержденны</w:t>
      </w:r>
      <w:proofErr w:type="spellEnd"/>
      <w:r w:rsidRPr="00295FE5">
        <w:rPr>
          <w:rFonts w:ascii="Times New Roman" w:hAnsi="Times New Roman" w:cs="Times New Roman"/>
          <w:sz w:val="24"/>
          <w:szCs w:val="24"/>
        </w:rPr>
        <w:t xml:space="preserve"> приказом МЗ и социального развития РФ от 3 декабря 2007 г. № 736 , с изменениями, внесенными приказом </w:t>
      </w:r>
      <w:proofErr w:type="spellStart"/>
      <w:r w:rsidRPr="00295FE5">
        <w:rPr>
          <w:rFonts w:ascii="Times New Roman" w:hAnsi="Times New Roman" w:cs="Times New Roman"/>
          <w:sz w:val="24"/>
          <w:szCs w:val="24"/>
        </w:rPr>
        <w:t>Минздравсоцразвития</w:t>
      </w:r>
      <w:proofErr w:type="spellEnd"/>
      <w:r w:rsidRPr="00295FE5">
        <w:rPr>
          <w:rFonts w:ascii="Times New Roman" w:hAnsi="Times New Roman" w:cs="Times New Roman"/>
          <w:sz w:val="24"/>
          <w:szCs w:val="24"/>
        </w:rPr>
        <w:t xml:space="preserve"> России от 27 декабря 2011 г. № 1661н (в медицинских организациях формируется комиссия в составе врача-акушера-гинеколога, врача той специальности, к которой относится заболевание  беременной женщины, являющееся медицинским показанием для искусственного прерывания беременности, и руководителя медицинской организации.</w:t>
      </w:r>
      <w:r w:rsidRPr="00295FE5">
        <w:rPr>
          <w:rFonts w:ascii="Times New Roman" w:eastAsiaTheme="minorEastAsia" w:hAnsi="Times New Roman" w:cs="Times New Roman"/>
          <w:bCs/>
          <w:kern w:val="24"/>
          <w:sz w:val="24"/>
          <w:szCs w:val="24"/>
          <w:lang w:eastAsia="ru-RU"/>
        </w:rPr>
        <w:t xml:space="preserve"> </w:t>
      </w:r>
    </w:p>
    <w:p w:rsidR="00304DC5" w:rsidRPr="00295FE5" w:rsidRDefault="00304DC5" w:rsidP="00304DC5">
      <w:pPr>
        <w:ind w:left="360"/>
        <w:rPr>
          <w:rFonts w:ascii="Times New Roman" w:hAnsi="Times New Roman" w:cs="Times New Roman"/>
          <w:sz w:val="24"/>
          <w:szCs w:val="24"/>
        </w:rPr>
      </w:pPr>
      <w:r w:rsidRPr="00295FE5">
        <w:rPr>
          <w:rFonts w:ascii="Times New Roman" w:hAnsi="Times New Roman" w:cs="Times New Roman"/>
          <w:bCs/>
          <w:sz w:val="24"/>
          <w:szCs w:val="24"/>
        </w:rPr>
        <w:t>Все государства в отношении случаев допустимости аборта можно разделить на несколько групп:</w:t>
      </w:r>
    </w:p>
    <w:p w:rsidR="005F7C2D" w:rsidRPr="00295FE5" w:rsidRDefault="00295FE5" w:rsidP="00304DC5">
      <w:pPr>
        <w:numPr>
          <w:ilvl w:val="0"/>
          <w:numId w:val="1"/>
        </w:numPr>
        <w:rPr>
          <w:rFonts w:ascii="Times New Roman" w:hAnsi="Times New Roman" w:cs="Times New Roman"/>
          <w:sz w:val="24"/>
          <w:szCs w:val="24"/>
        </w:rPr>
      </w:pPr>
      <w:r w:rsidRPr="00295FE5">
        <w:rPr>
          <w:rFonts w:ascii="Times New Roman" w:hAnsi="Times New Roman" w:cs="Times New Roman"/>
          <w:bCs/>
          <w:sz w:val="24"/>
          <w:szCs w:val="24"/>
        </w:rPr>
        <w:t>Полное запрещение -</w:t>
      </w:r>
      <w:r w:rsidRPr="00295FE5">
        <w:rPr>
          <w:rFonts w:ascii="Times New Roman" w:hAnsi="Times New Roman" w:cs="Times New Roman"/>
          <w:sz w:val="24"/>
          <w:szCs w:val="24"/>
        </w:rPr>
        <w:t> </w:t>
      </w:r>
      <w:hyperlink r:id="rId5" w:history="1">
        <w:r w:rsidRPr="00295FE5">
          <w:rPr>
            <w:rStyle w:val="a4"/>
            <w:rFonts w:ascii="Times New Roman" w:hAnsi="Times New Roman" w:cs="Times New Roman"/>
            <w:color w:val="auto"/>
            <w:sz w:val="24"/>
            <w:szCs w:val="24"/>
          </w:rPr>
          <w:t>Никарагуа</w:t>
        </w:r>
      </w:hyperlink>
      <w:r w:rsidRPr="00295FE5">
        <w:rPr>
          <w:rFonts w:ascii="Times New Roman" w:hAnsi="Times New Roman" w:cs="Times New Roman"/>
          <w:sz w:val="24"/>
          <w:szCs w:val="24"/>
        </w:rPr>
        <w:t>, </w:t>
      </w:r>
      <w:hyperlink r:id="rId6" w:history="1">
        <w:r w:rsidRPr="00295FE5">
          <w:rPr>
            <w:rStyle w:val="a4"/>
            <w:rFonts w:ascii="Times New Roman" w:hAnsi="Times New Roman" w:cs="Times New Roman"/>
            <w:color w:val="auto"/>
            <w:sz w:val="24"/>
            <w:szCs w:val="24"/>
          </w:rPr>
          <w:t>Сальвадоре</w:t>
        </w:r>
      </w:hyperlink>
      <w:r w:rsidRPr="00295FE5">
        <w:rPr>
          <w:rFonts w:ascii="Times New Roman" w:hAnsi="Times New Roman" w:cs="Times New Roman"/>
          <w:sz w:val="24"/>
          <w:szCs w:val="24"/>
        </w:rPr>
        <w:t>, </w:t>
      </w:r>
      <w:hyperlink r:id="rId7" w:history="1">
        <w:r w:rsidRPr="00295FE5">
          <w:rPr>
            <w:rStyle w:val="a4"/>
            <w:rFonts w:ascii="Times New Roman" w:hAnsi="Times New Roman" w:cs="Times New Roman"/>
            <w:color w:val="auto"/>
            <w:sz w:val="24"/>
            <w:szCs w:val="24"/>
          </w:rPr>
          <w:t>Чили</w:t>
        </w:r>
      </w:hyperlink>
      <w:r w:rsidRPr="00295FE5">
        <w:rPr>
          <w:rFonts w:ascii="Times New Roman" w:hAnsi="Times New Roman" w:cs="Times New Roman"/>
          <w:sz w:val="24"/>
          <w:szCs w:val="24"/>
        </w:rPr>
        <w:t>, на </w:t>
      </w:r>
      <w:hyperlink r:id="rId8" w:history="1">
        <w:r w:rsidRPr="00295FE5">
          <w:rPr>
            <w:rStyle w:val="a4"/>
            <w:rFonts w:ascii="Times New Roman" w:hAnsi="Times New Roman" w:cs="Times New Roman"/>
            <w:color w:val="auto"/>
            <w:sz w:val="24"/>
            <w:szCs w:val="24"/>
          </w:rPr>
          <w:t>Мальте</w:t>
        </w:r>
      </w:hyperlink>
      <w:r w:rsidRPr="00295FE5">
        <w:rPr>
          <w:rFonts w:ascii="Times New Roman" w:hAnsi="Times New Roman" w:cs="Times New Roman"/>
          <w:sz w:val="24"/>
          <w:szCs w:val="24"/>
        </w:rPr>
        <w:t> и </w:t>
      </w:r>
      <w:hyperlink r:id="rId9" w:history="1">
        <w:r w:rsidRPr="00295FE5">
          <w:rPr>
            <w:rStyle w:val="a4"/>
            <w:rFonts w:ascii="Times New Roman" w:hAnsi="Times New Roman" w:cs="Times New Roman"/>
            <w:color w:val="auto"/>
            <w:sz w:val="24"/>
            <w:szCs w:val="24"/>
          </w:rPr>
          <w:t>Филиппинах</w:t>
        </w:r>
      </w:hyperlink>
      <w:r w:rsidRPr="00295FE5">
        <w:rPr>
          <w:rFonts w:ascii="Times New Roman" w:hAnsi="Times New Roman" w:cs="Times New Roman"/>
          <w:sz w:val="24"/>
          <w:szCs w:val="24"/>
        </w:rPr>
        <w:t>, на территории </w:t>
      </w:r>
      <w:hyperlink r:id="rId10" w:history="1">
        <w:r w:rsidRPr="00295FE5">
          <w:rPr>
            <w:rStyle w:val="a4"/>
            <w:rFonts w:ascii="Times New Roman" w:hAnsi="Times New Roman" w:cs="Times New Roman"/>
            <w:color w:val="auto"/>
            <w:sz w:val="24"/>
            <w:szCs w:val="24"/>
          </w:rPr>
          <w:t>Ватикана</w:t>
        </w:r>
      </w:hyperlink>
      <w:r w:rsidRPr="00295FE5">
        <w:rPr>
          <w:rFonts w:ascii="Times New Roman" w:hAnsi="Times New Roman" w:cs="Times New Roman"/>
          <w:sz w:val="24"/>
          <w:szCs w:val="24"/>
        </w:rPr>
        <w:t>.</w:t>
      </w:r>
    </w:p>
    <w:p w:rsidR="005F7C2D" w:rsidRPr="00295FE5" w:rsidRDefault="00295FE5" w:rsidP="00304DC5">
      <w:pPr>
        <w:numPr>
          <w:ilvl w:val="0"/>
          <w:numId w:val="1"/>
        </w:numPr>
        <w:rPr>
          <w:rFonts w:ascii="Times New Roman" w:hAnsi="Times New Roman" w:cs="Times New Roman"/>
          <w:sz w:val="24"/>
          <w:szCs w:val="24"/>
        </w:rPr>
      </w:pPr>
      <w:r w:rsidRPr="00295FE5">
        <w:rPr>
          <w:rFonts w:ascii="Times New Roman" w:hAnsi="Times New Roman" w:cs="Times New Roman"/>
          <w:bCs/>
          <w:sz w:val="24"/>
          <w:szCs w:val="24"/>
        </w:rPr>
        <w:lastRenderedPageBreak/>
        <w:t>Полное запрещение кроме исключительных случаев</w:t>
      </w:r>
      <w:r w:rsidRPr="00295FE5">
        <w:rPr>
          <w:rFonts w:ascii="Times New Roman" w:hAnsi="Times New Roman" w:cs="Times New Roman"/>
          <w:sz w:val="24"/>
          <w:szCs w:val="24"/>
        </w:rPr>
        <w:t>. В этой группе государств аборт рассматривается как преступление против внутриутробной жизни и приравнивается к </w:t>
      </w:r>
      <w:hyperlink r:id="rId11" w:history="1">
        <w:r w:rsidRPr="00295FE5">
          <w:rPr>
            <w:rStyle w:val="a4"/>
            <w:rFonts w:ascii="Times New Roman" w:hAnsi="Times New Roman" w:cs="Times New Roman"/>
            <w:color w:val="auto"/>
            <w:sz w:val="24"/>
            <w:szCs w:val="24"/>
          </w:rPr>
          <w:t>убийству</w:t>
        </w:r>
      </w:hyperlink>
      <w:r w:rsidRPr="00295FE5">
        <w:rPr>
          <w:rFonts w:ascii="Times New Roman" w:hAnsi="Times New Roman" w:cs="Times New Roman"/>
          <w:sz w:val="24"/>
          <w:szCs w:val="24"/>
        </w:rPr>
        <w:t>. В </w:t>
      </w:r>
      <w:hyperlink r:id="rId12" w:history="1">
        <w:r w:rsidRPr="00295FE5">
          <w:rPr>
            <w:rStyle w:val="a4"/>
            <w:rFonts w:ascii="Times New Roman" w:hAnsi="Times New Roman" w:cs="Times New Roman"/>
            <w:color w:val="auto"/>
            <w:sz w:val="24"/>
            <w:szCs w:val="24"/>
          </w:rPr>
          <w:t>Афганистане</w:t>
        </w:r>
      </w:hyperlink>
      <w:r w:rsidRPr="00295FE5">
        <w:rPr>
          <w:rFonts w:ascii="Times New Roman" w:hAnsi="Times New Roman" w:cs="Times New Roman"/>
          <w:sz w:val="24"/>
          <w:szCs w:val="24"/>
        </w:rPr>
        <w:t>, </w:t>
      </w:r>
      <w:hyperlink r:id="rId13" w:history="1">
        <w:r w:rsidRPr="00295FE5">
          <w:rPr>
            <w:rStyle w:val="a4"/>
            <w:rFonts w:ascii="Times New Roman" w:hAnsi="Times New Roman" w:cs="Times New Roman"/>
            <w:color w:val="auto"/>
            <w:sz w:val="24"/>
            <w:szCs w:val="24"/>
          </w:rPr>
          <w:t>Анголе</w:t>
        </w:r>
      </w:hyperlink>
      <w:r w:rsidRPr="00295FE5">
        <w:rPr>
          <w:rFonts w:ascii="Times New Roman" w:hAnsi="Times New Roman" w:cs="Times New Roman"/>
          <w:sz w:val="24"/>
          <w:szCs w:val="24"/>
        </w:rPr>
        <w:t>, </w:t>
      </w:r>
      <w:hyperlink r:id="rId14" w:history="1">
        <w:r w:rsidRPr="00295FE5">
          <w:rPr>
            <w:rStyle w:val="a4"/>
            <w:rFonts w:ascii="Times New Roman" w:hAnsi="Times New Roman" w:cs="Times New Roman"/>
            <w:color w:val="auto"/>
            <w:sz w:val="24"/>
            <w:szCs w:val="24"/>
          </w:rPr>
          <w:t>Бангладеш</w:t>
        </w:r>
      </w:hyperlink>
      <w:r w:rsidRPr="00295FE5">
        <w:rPr>
          <w:rFonts w:ascii="Times New Roman" w:hAnsi="Times New Roman" w:cs="Times New Roman"/>
          <w:sz w:val="24"/>
          <w:szCs w:val="24"/>
        </w:rPr>
        <w:t>,</w:t>
      </w:r>
      <w:hyperlink r:id="rId15" w:history="1">
        <w:r w:rsidRPr="00295FE5">
          <w:rPr>
            <w:rStyle w:val="a4"/>
            <w:rFonts w:ascii="Times New Roman" w:hAnsi="Times New Roman" w:cs="Times New Roman"/>
            <w:color w:val="auto"/>
            <w:sz w:val="24"/>
            <w:szCs w:val="24"/>
          </w:rPr>
          <w:t>Венесуэле</w:t>
        </w:r>
      </w:hyperlink>
      <w:r w:rsidRPr="00295FE5">
        <w:rPr>
          <w:rFonts w:ascii="Times New Roman" w:hAnsi="Times New Roman" w:cs="Times New Roman"/>
          <w:sz w:val="24"/>
          <w:szCs w:val="24"/>
        </w:rPr>
        <w:t>, </w:t>
      </w:r>
      <w:hyperlink r:id="rId16" w:history="1">
        <w:r w:rsidRPr="00295FE5">
          <w:rPr>
            <w:rStyle w:val="a4"/>
            <w:rFonts w:ascii="Times New Roman" w:hAnsi="Times New Roman" w:cs="Times New Roman"/>
            <w:color w:val="auto"/>
            <w:sz w:val="24"/>
            <w:szCs w:val="24"/>
          </w:rPr>
          <w:t>Гватемале</w:t>
        </w:r>
      </w:hyperlink>
      <w:r w:rsidRPr="00295FE5">
        <w:rPr>
          <w:rFonts w:ascii="Times New Roman" w:hAnsi="Times New Roman" w:cs="Times New Roman"/>
          <w:sz w:val="24"/>
          <w:szCs w:val="24"/>
        </w:rPr>
        <w:t>, </w:t>
      </w:r>
      <w:hyperlink r:id="rId17" w:history="1">
        <w:r w:rsidRPr="00295FE5">
          <w:rPr>
            <w:rStyle w:val="a4"/>
            <w:rFonts w:ascii="Times New Roman" w:hAnsi="Times New Roman" w:cs="Times New Roman"/>
            <w:color w:val="auto"/>
            <w:sz w:val="24"/>
            <w:szCs w:val="24"/>
          </w:rPr>
          <w:t>Гондурасе</w:t>
        </w:r>
      </w:hyperlink>
      <w:r w:rsidRPr="00295FE5">
        <w:rPr>
          <w:rFonts w:ascii="Times New Roman" w:hAnsi="Times New Roman" w:cs="Times New Roman"/>
          <w:sz w:val="24"/>
          <w:szCs w:val="24"/>
        </w:rPr>
        <w:t>, </w:t>
      </w:r>
      <w:hyperlink r:id="rId18" w:history="1">
        <w:r w:rsidRPr="00295FE5">
          <w:rPr>
            <w:rStyle w:val="a4"/>
            <w:rFonts w:ascii="Times New Roman" w:hAnsi="Times New Roman" w:cs="Times New Roman"/>
            <w:color w:val="auto"/>
            <w:sz w:val="24"/>
            <w:szCs w:val="24"/>
          </w:rPr>
          <w:t>Египте</w:t>
        </w:r>
      </w:hyperlink>
      <w:r w:rsidRPr="00295FE5">
        <w:rPr>
          <w:rFonts w:ascii="Times New Roman" w:hAnsi="Times New Roman" w:cs="Times New Roman"/>
          <w:sz w:val="24"/>
          <w:szCs w:val="24"/>
        </w:rPr>
        <w:t>, </w:t>
      </w:r>
      <w:hyperlink r:id="rId19" w:history="1">
        <w:r w:rsidRPr="00295FE5">
          <w:rPr>
            <w:rStyle w:val="a4"/>
            <w:rFonts w:ascii="Times New Roman" w:hAnsi="Times New Roman" w:cs="Times New Roman"/>
            <w:color w:val="auto"/>
            <w:sz w:val="24"/>
            <w:szCs w:val="24"/>
          </w:rPr>
          <w:t>Индонезии</w:t>
        </w:r>
      </w:hyperlink>
      <w:r w:rsidRPr="00295FE5">
        <w:rPr>
          <w:rFonts w:ascii="Times New Roman" w:hAnsi="Times New Roman" w:cs="Times New Roman"/>
          <w:sz w:val="24"/>
          <w:szCs w:val="24"/>
        </w:rPr>
        <w:t>, </w:t>
      </w:r>
      <w:hyperlink r:id="rId20" w:history="1">
        <w:r w:rsidRPr="00295FE5">
          <w:rPr>
            <w:rStyle w:val="a4"/>
            <w:rFonts w:ascii="Times New Roman" w:hAnsi="Times New Roman" w:cs="Times New Roman"/>
            <w:color w:val="auto"/>
            <w:sz w:val="24"/>
            <w:szCs w:val="24"/>
          </w:rPr>
          <w:t>Ираке</w:t>
        </w:r>
      </w:hyperlink>
      <w:r w:rsidRPr="00295FE5">
        <w:rPr>
          <w:rFonts w:ascii="Times New Roman" w:hAnsi="Times New Roman" w:cs="Times New Roman"/>
          <w:sz w:val="24"/>
          <w:szCs w:val="24"/>
        </w:rPr>
        <w:t>, </w:t>
      </w:r>
      <w:hyperlink r:id="rId21" w:history="1">
        <w:r w:rsidRPr="00295FE5">
          <w:rPr>
            <w:rStyle w:val="a4"/>
            <w:rFonts w:ascii="Times New Roman" w:hAnsi="Times New Roman" w:cs="Times New Roman"/>
            <w:color w:val="auto"/>
            <w:sz w:val="24"/>
            <w:szCs w:val="24"/>
          </w:rPr>
          <w:t>Иране</w:t>
        </w:r>
      </w:hyperlink>
      <w:r w:rsidRPr="00295FE5">
        <w:rPr>
          <w:rFonts w:ascii="Times New Roman" w:hAnsi="Times New Roman" w:cs="Times New Roman"/>
          <w:sz w:val="24"/>
          <w:szCs w:val="24"/>
        </w:rPr>
        <w:t>, </w:t>
      </w:r>
      <w:hyperlink r:id="rId22" w:history="1">
        <w:r w:rsidRPr="00295FE5">
          <w:rPr>
            <w:rStyle w:val="a4"/>
            <w:rFonts w:ascii="Times New Roman" w:hAnsi="Times New Roman" w:cs="Times New Roman"/>
            <w:color w:val="auto"/>
            <w:sz w:val="24"/>
            <w:szCs w:val="24"/>
          </w:rPr>
          <w:t>Ирландии</w:t>
        </w:r>
      </w:hyperlink>
      <w:r w:rsidRPr="00295FE5">
        <w:rPr>
          <w:rFonts w:ascii="Times New Roman" w:hAnsi="Times New Roman" w:cs="Times New Roman"/>
          <w:sz w:val="24"/>
          <w:szCs w:val="24"/>
        </w:rPr>
        <w:t>, </w:t>
      </w:r>
      <w:hyperlink r:id="rId23" w:history="1">
        <w:r w:rsidRPr="00295FE5">
          <w:rPr>
            <w:rStyle w:val="a4"/>
            <w:rFonts w:ascii="Times New Roman" w:hAnsi="Times New Roman" w:cs="Times New Roman"/>
            <w:color w:val="auto"/>
            <w:sz w:val="24"/>
            <w:szCs w:val="24"/>
          </w:rPr>
          <w:t>Йемене</w:t>
        </w:r>
      </w:hyperlink>
      <w:r w:rsidRPr="00295FE5">
        <w:rPr>
          <w:rFonts w:ascii="Times New Roman" w:hAnsi="Times New Roman" w:cs="Times New Roman"/>
          <w:sz w:val="24"/>
          <w:szCs w:val="24"/>
        </w:rPr>
        <w:t>, </w:t>
      </w:r>
      <w:hyperlink r:id="rId24" w:history="1">
        <w:r w:rsidRPr="00295FE5">
          <w:rPr>
            <w:rStyle w:val="a4"/>
            <w:rFonts w:ascii="Times New Roman" w:hAnsi="Times New Roman" w:cs="Times New Roman"/>
            <w:color w:val="auto"/>
            <w:sz w:val="24"/>
            <w:szCs w:val="24"/>
          </w:rPr>
          <w:t>Колумбии</w:t>
        </w:r>
      </w:hyperlink>
      <w:r w:rsidRPr="00295FE5">
        <w:rPr>
          <w:rFonts w:ascii="Times New Roman" w:hAnsi="Times New Roman" w:cs="Times New Roman"/>
          <w:sz w:val="24"/>
          <w:szCs w:val="24"/>
        </w:rPr>
        <w:t>,</w:t>
      </w:r>
      <w:hyperlink r:id="rId25" w:history="1">
        <w:r w:rsidRPr="00295FE5">
          <w:rPr>
            <w:rStyle w:val="a4"/>
            <w:rFonts w:ascii="Times New Roman" w:hAnsi="Times New Roman" w:cs="Times New Roman"/>
            <w:color w:val="auto"/>
            <w:sz w:val="24"/>
            <w:szCs w:val="24"/>
          </w:rPr>
          <w:t>Ливане</w:t>
        </w:r>
      </w:hyperlink>
      <w:r w:rsidRPr="00295FE5">
        <w:rPr>
          <w:rFonts w:ascii="Times New Roman" w:hAnsi="Times New Roman" w:cs="Times New Roman"/>
          <w:sz w:val="24"/>
          <w:szCs w:val="24"/>
        </w:rPr>
        <w:t>, </w:t>
      </w:r>
      <w:hyperlink r:id="rId26" w:history="1">
        <w:r w:rsidRPr="00295FE5">
          <w:rPr>
            <w:rStyle w:val="a4"/>
            <w:rFonts w:ascii="Times New Roman" w:hAnsi="Times New Roman" w:cs="Times New Roman"/>
            <w:color w:val="auto"/>
            <w:sz w:val="24"/>
            <w:szCs w:val="24"/>
          </w:rPr>
          <w:t>Ливии</w:t>
        </w:r>
      </w:hyperlink>
      <w:r w:rsidRPr="00295FE5">
        <w:rPr>
          <w:rFonts w:ascii="Times New Roman" w:hAnsi="Times New Roman" w:cs="Times New Roman"/>
          <w:sz w:val="24"/>
          <w:szCs w:val="24"/>
        </w:rPr>
        <w:t>, </w:t>
      </w:r>
      <w:hyperlink r:id="rId27" w:history="1">
        <w:r w:rsidRPr="00295FE5">
          <w:rPr>
            <w:rStyle w:val="a4"/>
            <w:rFonts w:ascii="Times New Roman" w:hAnsi="Times New Roman" w:cs="Times New Roman"/>
            <w:color w:val="auto"/>
            <w:sz w:val="24"/>
            <w:szCs w:val="24"/>
          </w:rPr>
          <w:t>Мавритании</w:t>
        </w:r>
      </w:hyperlink>
      <w:r w:rsidRPr="00295FE5">
        <w:rPr>
          <w:rFonts w:ascii="Times New Roman" w:hAnsi="Times New Roman" w:cs="Times New Roman"/>
          <w:sz w:val="24"/>
          <w:szCs w:val="24"/>
        </w:rPr>
        <w:t>, </w:t>
      </w:r>
      <w:hyperlink r:id="rId28" w:history="1">
        <w:r w:rsidRPr="00295FE5">
          <w:rPr>
            <w:rStyle w:val="a4"/>
            <w:rFonts w:ascii="Times New Roman" w:hAnsi="Times New Roman" w:cs="Times New Roman"/>
            <w:color w:val="auto"/>
            <w:sz w:val="24"/>
            <w:szCs w:val="24"/>
          </w:rPr>
          <w:t>Мали</w:t>
        </w:r>
      </w:hyperlink>
      <w:r w:rsidRPr="00295FE5">
        <w:rPr>
          <w:rFonts w:ascii="Times New Roman" w:hAnsi="Times New Roman" w:cs="Times New Roman"/>
          <w:sz w:val="24"/>
          <w:szCs w:val="24"/>
        </w:rPr>
        <w:t>, </w:t>
      </w:r>
      <w:hyperlink r:id="rId29" w:history="1">
        <w:r w:rsidRPr="00295FE5">
          <w:rPr>
            <w:rStyle w:val="a4"/>
            <w:rFonts w:ascii="Times New Roman" w:hAnsi="Times New Roman" w:cs="Times New Roman"/>
            <w:color w:val="auto"/>
            <w:sz w:val="24"/>
            <w:szCs w:val="24"/>
          </w:rPr>
          <w:t>Непале</w:t>
        </w:r>
      </w:hyperlink>
      <w:r w:rsidRPr="00295FE5">
        <w:rPr>
          <w:rFonts w:ascii="Times New Roman" w:hAnsi="Times New Roman" w:cs="Times New Roman"/>
          <w:sz w:val="24"/>
          <w:szCs w:val="24"/>
        </w:rPr>
        <w:t>, </w:t>
      </w:r>
      <w:hyperlink r:id="rId30" w:history="1">
        <w:r w:rsidRPr="00295FE5">
          <w:rPr>
            <w:rStyle w:val="a4"/>
            <w:rFonts w:ascii="Times New Roman" w:hAnsi="Times New Roman" w:cs="Times New Roman"/>
            <w:color w:val="auto"/>
            <w:sz w:val="24"/>
            <w:szCs w:val="24"/>
          </w:rPr>
          <w:t>ОАЭ</w:t>
        </w:r>
      </w:hyperlink>
      <w:r w:rsidRPr="00295FE5">
        <w:rPr>
          <w:rFonts w:ascii="Times New Roman" w:hAnsi="Times New Roman" w:cs="Times New Roman"/>
          <w:sz w:val="24"/>
          <w:szCs w:val="24"/>
        </w:rPr>
        <w:t>, </w:t>
      </w:r>
      <w:hyperlink r:id="rId31" w:history="1">
        <w:r w:rsidRPr="00295FE5">
          <w:rPr>
            <w:rStyle w:val="a4"/>
            <w:rFonts w:ascii="Times New Roman" w:hAnsi="Times New Roman" w:cs="Times New Roman"/>
            <w:color w:val="auto"/>
            <w:sz w:val="24"/>
            <w:szCs w:val="24"/>
          </w:rPr>
          <w:t>Омане</w:t>
        </w:r>
      </w:hyperlink>
      <w:r w:rsidRPr="00295FE5">
        <w:rPr>
          <w:rFonts w:ascii="Times New Roman" w:hAnsi="Times New Roman" w:cs="Times New Roman"/>
          <w:sz w:val="24"/>
          <w:szCs w:val="24"/>
        </w:rPr>
        <w:t>, </w:t>
      </w:r>
      <w:hyperlink r:id="rId32" w:history="1">
        <w:r w:rsidRPr="00295FE5">
          <w:rPr>
            <w:rStyle w:val="a4"/>
            <w:rFonts w:ascii="Times New Roman" w:hAnsi="Times New Roman" w:cs="Times New Roman"/>
            <w:color w:val="auto"/>
            <w:sz w:val="24"/>
            <w:szCs w:val="24"/>
          </w:rPr>
          <w:t>Парагвае</w:t>
        </w:r>
      </w:hyperlink>
      <w:r w:rsidRPr="00295FE5">
        <w:rPr>
          <w:rFonts w:ascii="Times New Roman" w:hAnsi="Times New Roman" w:cs="Times New Roman"/>
          <w:sz w:val="24"/>
          <w:szCs w:val="24"/>
        </w:rPr>
        <w:t>, </w:t>
      </w:r>
      <w:hyperlink r:id="rId33" w:history="1">
        <w:r w:rsidRPr="00295FE5">
          <w:rPr>
            <w:rStyle w:val="a4"/>
            <w:rFonts w:ascii="Times New Roman" w:hAnsi="Times New Roman" w:cs="Times New Roman"/>
            <w:color w:val="auto"/>
            <w:sz w:val="24"/>
            <w:szCs w:val="24"/>
          </w:rPr>
          <w:t>Папуа-Новой</w:t>
        </w:r>
      </w:hyperlink>
      <w:hyperlink r:id="rId34" w:history="1">
        <w:r w:rsidRPr="00295FE5">
          <w:rPr>
            <w:rStyle w:val="a4"/>
            <w:rFonts w:ascii="Times New Roman" w:hAnsi="Times New Roman" w:cs="Times New Roman"/>
            <w:color w:val="auto"/>
            <w:sz w:val="24"/>
            <w:szCs w:val="24"/>
          </w:rPr>
          <w:t xml:space="preserve"> Гвинее</w:t>
        </w:r>
      </w:hyperlink>
      <w:r w:rsidRPr="00295FE5">
        <w:rPr>
          <w:rFonts w:ascii="Times New Roman" w:hAnsi="Times New Roman" w:cs="Times New Roman"/>
          <w:sz w:val="24"/>
          <w:szCs w:val="24"/>
        </w:rPr>
        <w:t>, </w:t>
      </w:r>
      <w:hyperlink r:id="rId35" w:history="1">
        <w:r w:rsidRPr="00295FE5">
          <w:rPr>
            <w:rStyle w:val="a4"/>
            <w:rFonts w:ascii="Times New Roman" w:hAnsi="Times New Roman" w:cs="Times New Roman"/>
            <w:color w:val="auto"/>
            <w:sz w:val="24"/>
            <w:szCs w:val="24"/>
          </w:rPr>
          <w:t>Сирии</w:t>
        </w:r>
      </w:hyperlink>
      <w:r w:rsidRPr="00295FE5">
        <w:rPr>
          <w:rFonts w:ascii="Times New Roman" w:hAnsi="Times New Roman" w:cs="Times New Roman"/>
          <w:sz w:val="24"/>
          <w:szCs w:val="24"/>
        </w:rPr>
        <w:t xml:space="preserve">  аборты полностью запрещены (как правило, кроме случаев спасения жизни женщины).</w:t>
      </w:r>
    </w:p>
    <w:p w:rsidR="005F7C2D" w:rsidRPr="00295FE5" w:rsidRDefault="00295FE5" w:rsidP="00304DC5">
      <w:pPr>
        <w:numPr>
          <w:ilvl w:val="0"/>
          <w:numId w:val="1"/>
        </w:numPr>
        <w:rPr>
          <w:rFonts w:ascii="Times New Roman" w:hAnsi="Times New Roman" w:cs="Times New Roman"/>
          <w:sz w:val="24"/>
          <w:szCs w:val="24"/>
        </w:rPr>
      </w:pPr>
      <w:r w:rsidRPr="00295FE5">
        <w:rPr>
          <w:rFonts w:ascii="Times New Roman" w:hAnsi="Times New Roman" w:cs="Times New Roman"/>
          <w:bCs/>
          <w:sz w:val="24"/>
          <w:szCs w:val="24"/>
        </w:rPr>
        <w:t>Аборт по медицинским показаниям и в других исключительных случаях</w:t>
      </w:r>
      <w:r w:rsidRPr="00295FE5">
        <w:rPr>
          <w:rFonts w:ascii="Times New Roman" w:hAnsi="Times New Roman" w:cs="Times New Roman"/>
          <w:sz w:val="24"/>
          <w:szCs w:val="24"/>
        </w:rPr>
        <w:t>. В </w:t>
      </w:r>
      <w:hyperlink r:id="rId36" w:history="1">
        <w:r w:rsidRPr="00295FE5">
          <w:rPr>
            <w:rStyle w:val="a4"/>
            <w:rFonts w:ascii="Times New Roman" w:hAnsi="Times New Roman" w:cs="Times New Roman"/>
            <w:color w:val="auto"/>
            <w:sz w:val="24"/>
            <w:szCs w:val="24"/>
          </w:rPr>
          <w:t>Алжире</w:t>
        </w:r>
      </w:hyperlink>
      <w:r w:rsidRPr="00295FE5">
        <w:rPr>
          <w:rFonts w:ascii="Times New Roman" w:hAnsi="Times New Roman" w:cs="Times New Roman"/>
          <w:sz w:val="24"/>
          <w:szCs w:val="24"/>
        </w:rPr>
        <w:t>, </w:t>
      </w:r>
      <w:hyperlink r:id="rId37" w:history="1">
        <w:r w:rsidRPr="00295FE5">
          <w:rPr>
            <w:rStyle w:val="a4"/>
            <w:rFonts w:ascii="Times New Roman" w:hAnsi="Times New Roman" w:cs="Times New Roman"/>
            <w:color w:val="auto"/>
            <w:sz w:val="24"/>
            <w:szCs w:val="24"/>
          </w:rPr>
          <w:t>Аргентине</w:t>
        </w:r>
      </w:hyperlink>
      <w:r w:rsidRPr="00295FE5">
        <w:rPr>
          <w:rFonts w:ascii="Times New Roman" w:hAnsi="Times New Roman" w:cs="Times New Roman"/>
          <w:sz w:val="24"/>
          <w:szCs w:val="24"/>
        </w:rPr>
        <w:t>,</w:t>
      </w:r>
      <w:hyperlink r:id="rId38" w:history="1">
        <w:r w:rsidRPr="00295FE5">
          <w:rPr>
            <w:rStyle w:val="a4"/>
            <w:rFonts w:ascii="Times New Roman" w:hAnsi="Times New Roman" w:cs="Times New Roman"/>
            <w:color w:val="auto"/>
            <w:sz w:val="24"/>
            <w:szCs w:val="24"/>
          </w:rPr>
          <w:t>Боливии</w:t>
        </w:r>
      </w:hyperlink>
      <w:r w:rsidRPr="00295FE5">
        <w:rPr>
          <w:rFonts w:ascii="Times New Roman" w:hAnsi="Times New Roman" w:cs="Times New Roman"/>
          <w:sz w:val="24"/>
          <w:szCs w:val="24"/>
        </w:rPr>
        <w:t>, </w:t>
      </w:r>
      <w:hyperlink r:id="rId39" w:history="1">
        <w:r w:rsidRPr="00295FE5">
          <w:rPr>
            <w:rStyle w:val="a4"/>
            <w:rFonts w:ascii="Times New Roman" w:hAnsi="Times New Roman" w:cs="Times New Roman"/>
            <w:color w:val="auto"/>
            <w:sz w:val="24"/>
            <w:szCs w:val="24"/>
          </w:rPr>
          <w:t>Бразилии</w:t>
        </w:r>
      </w:hyperlink>
      <w:r w:rsidRPr="00295FE5">
        <w:rPr>
          <w:rFonts w:ascii="Times New Roman" w:hAnsi="Times New Roman" w:cs="Times New Roman"/>
          <w:sz w:val="24"/>
          <w:szCs w:val="24"/>
        </w:rPr>
        <w:t>, </w:t>
      </w:r>
      <w:hyperlink r:id="rId40" w:history="1">
        <w:r w:rsidRPr="00295FE5">
          <w:rPr>
            <w:rStyle w:val="a4"/>
            <w:rFonts w:ascii="Times New Roman" w:hAnsi="Times New Roman" w:cs="Times New Roman"/>
            <w:color w:val="auto"/>
            <w:sz w:val="24"/>
            <w:szCs w:val="24"/>
          </w:rPr>
          <w:t>Гане</w:t>
        </w:r>
      </w:hyperlink>
      <w:r w:rsidRPr="00295FE5">
        <w:rPr>
          <w:rFonts w:ascii="Times New Roman" w:hAnsi="Times New Roman" w:cs="Times New Roman"/>
          <w:sz w:val="24"/>
          <w:szCs w:val="24"/>
        </w:rPr>
        <w:t>, </w:t>
      </w:r>
      <w:hyperlink r:id="rId41" w:history="1">
        <w:r w:rsidRPr="00295FE5">
          <w:rPr>
            <w:rStyle w:val="a4"/>
            <w:rFonts w:ascii="Times New Roman" w:hAnsi="Times New Roman" w:cs="Times New Roman"/>
            <w:color w:val="auto"/>
            <w:sz w:val="24"/>
            <w:szCs w:val="24"/>
          </w:rPr>
          <w:t>Израиле</w:t>
        </w:r>
      </w:hyperlink>
      <w:r w:rsidRPr="00295FE5">
        <w:rPr>
          <w:rFonts w:ascii="Times New Roman" w:hAnsi="Times New Roman" w:cs="Times New Roman"/>
          <w:sz w:val="24"/>
          <w:szCs w:val="24"/>
        </w:rPr>
        <w:t>, </w:t>
      </w:r>
      <w:hyperlink r:id="rId42" w:history="1">
        <w:r w:rsidRPr="00295FE5">
          <w:rPr>
            <w:rStyle w:val="a4"/>
            <w:rFonts w:ascii="Times New Roman" w:hAnsi="Times New Roman" w:cs="Times New Roman"/>
            <w:color w:val="auto"/>
            <w:sz w:val="24"/>
            <w:szCs w:val="24"/>
          </w:rPr>
          <w:t>Кении</w:t>
        </w:r>
      </w:hyperlink>
      <w:r w:rsidRPr="00295FE5">
        <w:rPr>
          <w:rFonts w:ascii="Times New Roman" w:hAnsi="Times New Roman" w:cs="Times New Roman"/>
          <w:sz w:val="24"/>
          <w:szCs w:val="24"/>
        </w:rPr>
        <w:t>, </w:t>
      </w:r>
      <w:hyperlink r:id="rId43" w:history="1">
        <w:r w:rsidRPr="00295FE5">
          <w:rPr>
            <w:rStyle w:val="a4"/>
            <w:rFonts w:ascii="Times New Roman" w:hAnsi="Times New Roman" w:cs="Times New Roman"/>
            <w:color w:val="auto"/>
            <w:sz w:val="24"/>
            <w:szCs w:val="24"/>
          </w:rPr>
          <w:t>Коста-Рике</w:t>
        </w:r>
      </w:hyperlink>
      <w:r w:rsidRPr="00295FE5">
        <w:rPr>
          <w:rFonts w:ascii="Times New Roman" w:hAnsi="Times New Roman" w:cs="Times New Roman"/>
          <w:sz w:val="24"/>
          <w:szCs w:val="24"/>
        </w:rPr>
        <w:t>, </w:t>
      </w:r>
      <w:hyperlink r:id="rId44" w:history="1">
        <w:r w:rsidRPr="00295FE5">
          <w:rPr>
            <w:rStyle w:val="a4"/>
            <w:rFonts w:ascii="Times New Roman" w:hAnsi="Times New Roman" w:cs="Times New Roman"/>
            <w:color w:val="auto"/>
            <w:sz w:val="24"/>
            <w:szCs w:val="24"/>
          </w:rPr>
          <w:t>Марокко</w:t>
        </w:r>
      </w:hyperlink>
      <w:r w:rsidRPr="00295FE5">
        <w:rPr>
          <w:rFonts w:ascii="Times New Roman" w:hAnsi="Times New Roman" w:cs="Times New Roman"/>
          <w:sz w:val="24"/>
          <w:szCs w:val="24"/>
        </w:rPr>
        <w:t>, </w:t>
      </w:r>
      <w:hyperlink r:id="rId45" w:history="1">
        <w:r w:rsidRPr="00295FE5">
          <w:rPr>
            <w:rStyle w:val="a4"/>
            <w:rFonts w:ascii="Times New Roman" w:hAnsi="Times New Roman" w:cs="Times New Roman"/>
            <w:color w:val="auto"/>
            <w:sz w:val="24"/>
            <w:szCs w:val="24"/>
          </w:rPr>
          <w:t>Мексике</w:t>
        </w:r>
      </w:hyperlink>
      <w:r w:rsidRPr="00295FE5">
        <w:rPr>
          <w:rFonts w:ascii="Times New Roman" w:hAnsi="Times New Roman" w:cs="Times New Roman"/>
          <w:sz w:val="24"/>
          <w:szCs w:val="24"/>
        </w:rPr>
        <w:t>, </w:t>
      </w:r>
      <w:hyperlink r:id="rId46" w:history="1">
        <w:r w:rsidRPr="00295FE5">
          <w:rPr>
            <w:rStyle w:val="a4"/>
            <w:rFonts w:ascii="Times New Roman" w:hAnsi="Times New Roman" w:cs="Times New Roman"/>
            <w:color w:val="auto"/>
            <w:sz w:val="24"/>
            <w:szCs w:val="24"/>
          </w:rPr>
          <w:t>Нигерии</w:t>
        </w:r>
      </w:hyperlink>
      <w:r w:rsidRPr="00295FE5">
        <w:rPr>
          <w:rFonts w:ascii="Times New Roman" w:hAnsi="Times New Roman" w:cs="Times New Roman"/>
          <w:sz w:val="24"/>
          <w:szCs w:val="24"/>
        </w:rPr>
        <w:t>, </w:t>
      </w:r>
      <w:hyperlink r:id="rId47" w:history="1">
        <w:r w:rsidRPr="00295FE5">
          <w:rPr>
            <w:rStyle w:val="a4"/>
            <w:rFonts w:ascii="Times New Roman" w:hAnsi="Times New Roman" w:cs="Times New Roman"/>
            <w:color w:val="auto"/>
            <w:sz w:val="24"/>
            <w:szCs w:val="24"/>
          </w:rPr>
          <w:t>Пакистане</w:t>
        </w:r>
      </w:hyperlink>
      <w:r w:rsidRPr="00295FE5">
        <w:rPr>
          <w:rFonts w:ascii="Times New Roman" w:hAnsi="Times New Roman" w:cs="Times New Roman"/>
          <w:sz w:val="24"/>
          <w:szCs w:val="24"/>
        </w:rPr>
        <w:t>, </w:t>
      </w:r>
      <w:hyperlink r:id="rId48" w:history="1">
        <w:r w:rsidRPr="00295FE5">
          <w:rPr>
            <w:rStyle w:val="a4"/>
            <w:rFonts w:ascii="Times New Roman" w:hAnsi="Times New Roman" w:cs="Times New Roman"/>
            <w:color w:val="auto"/>
            <w:sz w:val="24"/>
            <w:szCs w:val="24"/>
          </w:rPr>
          <w:t>Перу</w:t>
        </w:r>
      </w:hyperlink>
      <w:r w:rsidRPr="00295FE5">
        <w:rPr>
          <w:rFonts w:ascii="Times New Roman" w:hAnsi="Times New Roman" w:cs="Times New Roman"/>
          <w:sz w:val="24"/>
          <w:szCs w:val="24"/>
        </w:rPr>
        <w:t>,</w:t>
      </w:r>
      <w:hyperlink r:id="rId49" w:history="1">
        <w:r w:rsidRPr="00295FE5">
          <w:rPr>
            <w:rStyle w:val="a4"/>
            <w:rFonts w:ascii="Times New Roman" w:hAnsi="Times New Roman" w:cs="Times New Roman"/>
            <w:color w:val="auto"/>
            <w:sz w:val="24"/>
            <w:szCs w:val="24"/>
          </w:rPr>
          <w:t>Польше</w:t>
        </w:r>
      </w:hyperlink>
      <w:r w:rsidRPr="00295FE5">
        <w:rPr>
          <w:rFonts w:ascii="Times New Roman" w:hAnsi="Times New Roman" w:cs="Times New Roman"/>
          <w:sz w:val="24"/>
          <w:szCs w:val="24"/>
        </w:rPr>
        <w:t>, </w:t>
      </w:r>
      <w:hyperlink r:id="rId50" w:history="1">
        <w:r w:rsidRPr="00295FE5">
          <w:rPr>
            <w:rStyle w:val="a4"/>
            <w:rFonts w:ascii="Times New Roman" w:hAnsi="Times New Roman" w:cs="Times New Roman"/>
            <w:color w:val="auto"/>
            <w:sz w:val="24"/>
            <w:szCs w:val="24"/>
          </w:rPr>
          <w:t>Уругвае</w:t>
        </w:r>
      </w:hyperlink>
      <w:r w:rsidRPr="00295FE5">
        <w:rPr>
          <w:rFonts w:ascii="Times New Roman" w:hAnsi="Times New Roman" w:cs="Times New Roman"/>
          <w:sz w:val="24"/>
          <w:szCs w:val="24"/>
        </w:rPr>
        <w:t> разрешены аборты только при угрозе жизни и здоровью женщины, то есть только по медицинским показаниям. Так, например, в </w:t>
      </w:r>
      <w:hyperlink r:id="rId51" w:history="1">
        <w:r w:rsidRPr="00295FE5">
          <w:rPr>
            <w:rStyle w:val="a4"/>
            <w:rFonts w:ascii="Times New Roman" w:hAnsi="Times New Roman" w:cs="Times New Roman"/>
            <w:color w:val="auto"/>
            <w:sz w:val="24"/>
            <w:szCs w:val="24"/>
          </w:rPr>
          <w:t>Испании</w:t>
        </w:r>
      </w:hyperlink>
      <w:r w:rsidRPr="00295FE5">
        <w:rPr>
          <w:rFonts w:ascii="Times New Roman" w:hAnsi="Times New Roman" w:cs="Times New Roman"/>
          <w:sz w:val="24"/>
          <w:szCs w:val="24"/>
        </w:rPr>
        <w:t> в 1985 г. были легализованы аборты в случаях изнасилования, серьёзных аномалий плода и серьёзного риска, создаваемого беременностью для физического или психического здоровья женщины.</w:t>
      </w:r>
    </w:p>
    <w:p w:rsidR="005F7C2D" w:rsidRPr="00295FE5" w:rsidRDefault="00295FE5" w:rsidP="00304DC5">
      <w:pPr>
        <w:numPr>
          <w:ilvl w:val="0"/>
          <w:numId w:val="1"/>
        </w:numPr>
        <w:rPr>
          <w:rFonts w:ascii="Times New Roman" w:hAnsi="Times New Roman" w:cs="Times New Roman"/>
          <w:sz w:val="24"/>
          <w:szCs w:val="24"/>
        </w:rPr>
      </w:pPr>
      <w:r w:rsidRPr="00295FE5">
        <w:rPr>
          <w:rFonts w:ascii="Times New Roman" w:hAnsi="Times New Roman" w:cs="Times New Roman"/>
          <w:bCs/>
          <w:sz w:val="24"/>
          <w:szCs w:val="24"/>
        </w:rPr>
        <w:t>Аборт по медицинским и социально-экономическим показаниям</w:t>
      </w:r>
      <w:r w:rsidRPr="00295FE5">
        <w:rPr>
          <w:rFonts w:ascii="Times New Roman" w:hAnsi="Times New Roman" w:cs="Times New Roman"/>
          <w:sz w:val="24"/>
          <w:szCs w:val="24"/>
        </w:rPr>
        <w:t>. В </w:t>
      </w:r>
      <w:hyperlink r:id="rId52" w:history="1">
        <w:r w:rsidRPr="00295FE5">
          <w:rPr>
            <w:rStyle w:val="a4"/>
            <w:rFonts w:ascii="Times New Roman" w:hAnsi="Times New Roman" w:cs="Times New Roman"/>
            <w:color w:val="auto"/>
            <w:sz w:val="24"/>
            <w:szCs w:val="24"/>
          </w:rPr>
          <w:t>Англии</w:t>
        </w:r>
      </w:hyperlink>
      <w:r w:rsidRPr="00295FE5">
        <w:rPr>
          <w:rFonts w:ascii="Times New Roman" w:hAnsi="Times New Roman" w:cs="Times New Roman"/>
          <w:sz w:val="24"/>
          <w:szCs w:val="24"/>
        </w:rPr>
        <w:t>, </w:t>
      </w:r>
      <w:hyperlink r:id="rId53" w:history="1">
        <w:r w:rsidRPr="00295FE5">
          <w:rPr>
            <w:rStyle w:val="a4"/>
            <w:rFonts w:ascii="Times New Roman" w:hAnsi="Times New Roman" w:cs="Times New Roman"/>
            <w:color w:val="auto"/>
            <w:sz w:val="24"/>
            <w:szCs w:val="24"/>
          </w:rPr>
          <w:t>Индии</w:t>
        </w:r>
      </w:hyperlink>
      <w:r w:rsidRPr="00295FE5">
        <w:rPr>
          <w:rFonts w:ascii="Times New Roman" w:hAnsi="Times New Roman" w:cs="Times New Roman"/>
          <w:sz w:val="24"/>
          <w:szCs w:val="24"/>
        </w:rPr>
        <w:t>, </w:t>
      </w:r>
      <w:proofErr w:type="spellStart"/>
      <w:r w:rsidRPr="00295FE5">
        <w:rPr>
          <w:rFonts w:ascii="Times New Roman" w:hAnsi="Times New Roman" w:cs="Times New Roman"/>
          <w:sz w:val="24"/>
          <w:szCs w:val="24"/>
        </w:rPr>
        <w:fldChar w:fldCharType="begin"/>
      </w:r>
      <w:r w:rsidRPr="00295FE5">
        <w:rPr>
          <w:rFonts w:ascii="Times New Roman" w:hAnsi="Times New Roman" w:cs="Times New Roman"/>
          <w:sz w:val="24"/>
          <w:szCs w:val="24"/>
        </w:rPr>
        <w:instrText xml:space="preserve"> HYPERLINK "https://ru.wikipedia.org/wiki/%D0%98%D1%81%D0%BB%D0%B0%D0%BD%D0%B4%D0%B8%D1%8F" </w:instrText>
      </w:r>
      <w:r w:rsidRPr="00295FE5">
        <w:rPr>
          <w:rFonts w:ascii="Times New Roman" w:hAnsi="Times New Roman" w:cs="Times New Roman"/>
          <w:sz w:val="24"/>
          <w:szCs w:val="24"/>
        </w:rPr>
        <w:fldChar w:fldCharType="separate"/>
      </w:r>
      <w:r w:rsidRPr="00295FE5">
        <w:rPr>
          <w:rStyle w:val="a4"/>
          <w:rFonts w:ascii="Times New Roman" w:hAnsi="Times New Roman" w:cs="Times New Roman"/>
          <w:color w:val="auto"/>
          <w:sz w:val="24"/>
          <w:szCs w:val="24"/>
        </w:rPr>
        <w:t>Исландии</w:t>
      </w:r>
      <w:r w:rsidRPr="00295FE5">
        <w:rPr>
          <w:rFonts w:ascii="Times New Roman" w:hAnsi="Times New Roman" w:cs="Times New Roman"/>
          <w:sz w:val="24"/>
          <w:szCs w:val="24"/>
        </w:rPr>
        <w:fldChar w:fldCharType="end"/>
      </w:r>
      <w:r w:rsidRPr="00295FE5">
        <w:rPr>
          <w:rFonts w:ascii="Times New Roman" w:hAnsi="Times New Roman" w:cs="Times New Roman"/>
          <w:sz w:val="24"/>
          <w:szCs w:val="24"/>
        </w:rPr>
        <w:t>,</w:t>
      </w:r>
      <w:hyperlink r:id="rId54" w:history="1">
        <w:r w:rsidRPr="00295FE5">
          <w:rPr>
            <w:rStyle w:val="a4"/>
            <w:rFonts w:ascii="Times New Roman" w:hAnsi="Times New Roman" w:cs="Times New Roman"/>
            <w:color w:val="auto"/>
            <w:sz w:val="24"/>
            <w:szCs w:val="24"/>
          </w:rPr>
          <w:t>Люксембурге</w:t>
        </w:r>
        <w:proofErr w:type="spellEnd"/>
      </w:hyperlink>
      <w:r w:rsidRPr="00295FE5">
        <w:rPr>
          <w:rFonts w:ascii="Times New Roman" w:hAnsi="Times New Roman" w:cs="Times New Roman"/>
          <w:sz w:val="24"/>
          <w:szCs w:val="24"/>
        </w:rPr>
        <w:t>, </w:t>
      </w:r>
      <w:hyperlink r:id="rId55" w:history="1">
        <w:r w:rsidRPr="00295FE5">
          <w:rPr>
            <w:rStyle w:val="a4"/>
            <w:rFonts w:ascii="Times New Roman" w:hAnsi="Times New Roman" w:cs="Times New Roman"/>
            <w:color w:val="auto"/>
            <w:sz w:val="24"/>
            <w:szCs w:val="24"/>
          </w:rPr>
          <w:t>Финляндии</w:t>
        </w:r>
      </w:hyperlink>
      <w:r w:rsidRPr="00295FE5">
        <w:rPr>
          <w:rFonts w:ascii="Times New Roman" w:hAnsi="Times New Roman" w:cs="Times New Roman"/>
          <w:sz w:val="24"/>
          <w:szCs w:val="24"/>
        </w:rPr>
        <w:t>, </w:t>
      </w:r>
      <w:hyperlink r:id="rId56" w:history="1">
        <w:r w:rsidRPr="00295FE5">
          <w:rPr>
            <w:rStyle w:val="a4"/>
            <w:rFonts w:ascii="Times New Roman" w:hAnsi="Times New Roman" w:cs="Times New Roman"/>
            <w:color w:val="auto"/>
            <w:sz w:val="24"/>
            <w:szCs w:val="24"/>
          </w:rPr>
          <w:t>Японии</w:t>
        </w:r>
      </w:hyperlink>
      <w:r w:rsidRPr="00295FE5">
        <w:rPr>
          <w:rFonts w:ascii="Times New Roman" w:hAnsi="Times New Roman" w:cs="Times New Roman"/>
          <w:sz w:val="24"/>
          <w:szCs w:val="24"/>
        </w:rPr>
        <w:t> аборты разрешены только по медицинским и социально-экономическим показаниям, а также в случаях изнасилования.</w:t>
      </w:r>
    </w:p>
    <w:p w:rsidR="00304DC5" w:rsidRPr="00295FE5" w:rsidRDefault="00304DC5" w:rsidP="00304DC5">
      <w:pPr>
        <w:rPr>
          <w:rFonts w:ascii="Times New Roman" w:hAnsi="Times New Roman" w:cs="Times New Roman"/>
          <w:sz w:val="24"/>
          <w:szCs w:val="24"/>
        </w:rPr>
      </w:pPr>
      <w:r w:rsidRPr="00295FE5">
        <w:rPr>
          <w:rFonts w:ascii="Times New Roman" w:hAnsi="Times New Roman" w:cs="Times New Roman"/>
          <w:bCs/>
          <w:sz w:val="24"/>
          <w:szCs w:val="24"/>
        </w:rPr>
        <w:t>Свобода аборта</w:t>
      </w:r>
      <w:r w:rsidRPr="00295FE5">
        <w:rPr>
          <w:rFonts w:ascii="Times New Roman" w:hAnsi="Times New Roman" w:cs="Times New Roman"/>
          <w:sz w:val="24"/>
          <w:szCs w:val="24"/>
        </w:rPr>
        <w:t>. В наиболее </w:t>
      </w:r>
      <w:hyperlink r:id="rId57" w:history="1">
        <w:r w:rsidRPr="00295FE5">
          <w:rPr>
            <w:rStyle w:val="a4"/>
            <w:rFonts w:ascii="Times New Roman" w:hAnsi="Times New Roman" w:cs="Times New Roman"/>
            <w:color w:val="auto"/>
            <w:sz w:val="24"/>
            <w:szCs w:val="24"/>
          </w:rPr>
          <w:t>либеральной</w:t>
        </w:r>
      </w:hyperlink>
      <w:r w:rsidRPr="00295FE5">
        <w:rPr>
          <w:rFonts w:ascii="Times New Roman" w:hAnsi="Times New Roman" w:cs="Times New Roman"/>
          <w:sz w:val="24"/>
          <w:szCs w:val="24"/>
        </w:rPr>
        <w:t> группе стран законодатель исходит из признания права женщины самостоятельно решать вопрос о беременности. Уголовная политика направлена здесь на охрану здоровья женщины, то есть наказуемы только криминальные аборты.  </w:t>
      </w:r>
      <w:hyperlink r:id="rId58" w:history="1">
        <w:r w:rsidRPr="00295FE5">
          <w:rPr>
            <w:rStyle w:val="a4"/>
            <w:rFonts w:ascii="Times New Roman" w:hAnsi="Times New Roman" w:cs="Times New Roman"/>
            <w:color w:val="auto"/>
            <w:sz w:val="24"/>
            <w:szCs w:val="24"/>
          </w:rPr>
          <w:t>Австрии</w:t>
        </w:r>
      </w:hyperlink>
      <w:r w:rsidRPr="00295FE5">
        <w:rPr>
          <w:rFonts w:ascii="Times New Roman" w:hAnsi="Times New Roman" w:cs="Times New Roman"/>
          <w:sz w:val="24"/>
          <w:szCs w:val="24"/>
        </w:rPr>
        <w:t>, </w:t>
      </w:r>
      <w:hyperlink r:id="rId59" w:history="1">
        <w:r w:rsidRPr="00295FE5">
          <w:rPr>
            <w:rStyle w:val="a4"/>
            <w:rFonts w:ascii="Times New Roman" w:hAnsi="Times New Roman" w:cs="Times New Roman"/>
            <w:color w:val="auto"/>
            <w:sz w:val="24"/>
            <w:szCs w:val="24"/>
          </w:rPr>
          <w:t>Албании</w:t>
        </w:r>
      </w:hyperlink>
      <w:r w:rsidRPr="00295FE5">
        <w:rPr>
          <w:rFonts w:ascii="Times New Roman" w:hAnsi="Times New Roman" w:cs="Times New Roman"/>
          <w:sz w:val="24"/>
          <w:szCs w:val="24"/>
        </w:rPr>
        <w:t>, </w:t>
      </w:r>
      <w:hyperlink r:id="rId60" w:history="1">
        <w:r w:rsidRPr="00295FE5">
          <w:rPr>
            <w:rStyle w:val="a4"/>
            <w:rFonts w:ascii="Times New Roman" w:hAnsi="Times New Roman" w:cs="Times New Roman"/>
            <w:color w:val="auto"/>
            <w:sz w:val="24"/>
            <w:szCs w:val="24"/>
          </w:rPr>
          <w:t>Бельгии</w:t>
        </w:r>
      </w:hyperlink>
      <w:r w:rsidRPr="00295FE5">
        <w:rPr>
          <w:rFonts w:ascii="Times New Roman" w:hAnsi="Times New Roman" w:cs="Times New Roman"/>
          <w:sz w:val="24"/>
          <w:szCs w:val="24"/>
        </w:rPr>
        <w:t>, </w:t>
      </w:r>
      <w:hyperlink r:id="rId61" w:history="1">
        <w:r w:rsidRPr="00295FE5">
          <w:rPr>
            <w:rStyle w:val="a4"/>
            <w:rFonts w:ascii="Times New Roman" w:hAnsi="Times New Roman" w:cs="Times New Roman"/>
            <w:color w:val="auto"/>
            <w:sz w:val="24"/>
            <w:szCs w:val="24"/>
          </w:rPr>
          <w:t>Болгарии</w:t>
        </w:r>
      </w:hyperlink>
      <w:r w:rsidRPr="00295FE5">
        <w:rPr>
          <w:rFonts w:ascii="Times New Roman" w:hAnsi="Times New Roman" w:cs="Times New Roman"/>
          <w:sz w:val="24"/>
          <w:szCs w:val="24"/>
        </w:rPr>
        <w:t>, </w:t>
      </w:r>
      <w:hyperlink r:id="rId62" w:history="1">
        <w:r w:rsidRPr="00295FE5">
          <w:rPr>
            <w:rStyle w:val="a4"/>
            <w:rFonts w:ascii="Times New Roman" w:hAnsi="Times New Roman" w:cs="Times New Roman"/>
            <w:color w:val="auto"/>
            <w:sz w:val="24"/>
            <w:szCs w:val="24"/>
          </w:rPr>
          <w:t>Венгрии</w:t>
        </w:r>
      </w:hyperlink>
      <w:r w:rsidRPr="00295FE5">
        <w:rPr>
          <w:rFonts w:ascii="Times New Roman" w:hAnsi="Times New Roman" w:cs="Times New Roman"/>
          <w:sz w:val="24"/>
          <w:szCs w:val="24"/>
        </w:rPr>
        <w:t>, </w:t>
      </w:r>
      <w:hyperlink r:id="rId63" w:history="1">
        <w:r w:rsidRPr="00295FE5">
          <w:rPr>
            <w:rStyle w:val="a4"/>
            <w:rFonts w:ascii="Times New Roman" w:hAnsi="Times New Roman" w:cs="Times New Roman"/>
            <w:color w:val="auto"/>
            <w:sz w:val="24"/>
            <w:szCs w:val="24"/>
          </w:rPr>
          <w:t>Вьетнаме</w:t>
        </w:r>
      </w:hyperlink>
      <w:r w:rsidRPr="00295FE5">
        <w:rPr>
          <w:rFonts w:ascii="Times New Roman" w:hAnsi="Times New Roman" w:cs="Times New Roman"/>
          <w:sz w:val="24"/>
          <w:szCs w:val="24"/>
        </w:rPr>
        <w:t>, </w:t>
      </w:r>
      <w:hyperlink r:id="rId64" w:history="1">
        <w:r w:rsidRPr="00295FE5">
          <w:rPr>
            <w:rStyle w:val="a4"/>
            <w:rFonts w:ascii="Times New Roman" w:hAnsi="Times New Roman" w:cs="Times New Roman"/>
            <w:color w:val="auto"/>
            <w:sz w:val="24"/>
            <w:szCs w:val="24"/>
          </w:rPr>
          <w:t>Германии</w:t>
        </w:r>
      </w:hyperlink>
      <w:r w:rsidRPr="00295FE5">
        <w:rPr>
          <w:rFonts w:ascii="Times New Roman" w:hAnsi="Times New Roman" w:cs="Times New Roman"/>
          <w:sz w:val="24"/>
          <w:szCs w:val="24"/>
        </w:rPr>
        <w:t>, </w:t>
      </w:r>
      <w:hyperlink r:id="rId65" w:history="1">
        <w:r w:rsidRPr="00295FE5">
          <w:rPr>
            <w:rStyle w:val="a4"/>
            <w:rFonts w:ascii="Times New Roman" w:hAnsi="Times New Roman" w:cs="Times New Roman"/>
            <w:color w:val="auto"/>
            <w:sz w:val="24"/>
            <w:szCs w:val="24"/>
          </w:rPr>
          <w:t>Греции</w:t>
        </w:r>
      </w:hyperlink>
      <w:r w:rsidRPr="00295FE5">
        <w:rPr>
          <w:rFonts w:ascii="Times New Roman" w:hAnsi="Times New Roman" w:cs="Times New Roman"/>
          <w:sz w:val="24"/>
          <w:szCs w:val="24"/>
        </w:rPr>
        <w:t>, </w:t>
      </w:r>
      <w:hyperlink r:id="rId66" w:history="1">
        <w:r w:rsidRPr="00295FE5">
          <w:rPr>
            <w:rStyle w:val="a4"/>
            <w:rFonts w:ascii="Times New Roman" w:hAnsi="Times New Roman" w:cs="Times New Roman"/>
            <w:color w:val="auto"/>
            <w:sz w:val="24"/>
            <w:szCs w:val="24"/>
          </w:rPr>
          <w:t>Дании</w:t>
        </w:r>
      </w:hyperlink>
      <w:r w:rsidRPr="00295FE5">
        <w:rPr>
          <w:rFonts w:ascii="Times New Roman" w:hAnsi="Times New Roman" w:cs="Times New Roman"/>
          <w:sz w:val="24"/>
          <w:szCs w:val="24"/>
        </w:rPr>
        <w:t>, </w:t>
      </w:r>
      <w:hyperlink r:id="rId67" w:history="1">
        <w:r w:rsidRPr="00295FE5">
          <w:rPr>
            <w:rStyle w:val="a4"/>
            <w:rFonts w:ascii="Times New Roman" w:hAnsi="Times New Roman" w:cs="Times New Roman"/>
            <w:color w:val="auto"/>
            <w:sz w:val="24"/>
            <w:szCs w:val="24"/>
          </w:rPr>
          <w:t>Италии</w:t>
        </w:r>
      </w:hyperlink>
      <w:r w:rsidRPr="00295FE5">
        <w:rPr>
          <w:rFonts w:ascii="Times New Roman" w:hAnsi="Times New Roman" w:cs="Times New Roman"/>
          <w:sz w:val="24"/>
          <w:szCs w:val="24"/>
        </w:rPr>
        <w:t>, </w:t>
      </w:r>
      <w:hyperlink r:id="rId68" w:history="1">
        <w:r w:rsidRPr="00295FE5">
          <w:rPr>
            <w:rStyle w:val="a4"/>
            <w:rFonts w:ascii="Times New Roman" w:hAnsi="Times New Roman" w:cs="Times New Roman"/>
            <w:color w:val="auto"/>
            <w:sz w:val="24"/>
            <w:szCs w:val="24"/>
          </w:rPr>
          <w:t>Камбодже</w:t>
        </w:r>
      </w:hyperlink>
      <w:r w:rsidRPr="00295FE5">
        <w:rPr>
          <w:rFonts w:ascii="Times New Roman" w:hAnsi="Times New Roman" w:cs="Times New Roman"/>
          <w:sz w:val="24"/>
          <w:szCs w:val="24"/>
        </w:rPr>
        <w:t>, </w:t>
      </w:r>
      <w:hyperlink r:id="rId69" w:history="1">
        <w:r w:rsidRPr="00295FE5">
          <w:rPr>
            <w:rStyle w:val="a4"/>
            <w:rFonts w:ascii="Times New Roman" w:hAnsi="Times New Roman" w:cs="Times New Roman"/>
            <w:color w:val="auto"/>
            <w:sz w:val="24"/>
            <w:szCs w:val="24"/>
          </w:rPr>
          <w:t>Канаде</w:t>
        </w:r>
      </w:hyperlink>
      <w:r w:rsidRPr="00295FE5">
        <w:rPr>
          <w:rFonts w:ascii="Times New Roman" w:hAnsi="Times New Roman" w:cs="Times New Roman"/>
          <w:sz w:val="24"/>
          <w:szCs w:val="24"/>
        </w:rPr>
        <w:t>,</w:t>
      </w:r>
      <w:hyperlink r:id="rId70" w:history="1">
        <w:r w:rsidRPr="00295FE5">
          <w:rPr>
            <w:rStyle w:val="a4"/>
            <w:rFonts w:ascii="Times New Roman" w:hAnsi="Times New Roman" w:cs="Times New Roman"/>
            <w:color w:val="auto"/>
            <w:sz w:val="24"/>
            <w:szCs w:val="24"/>
          </w:rPr>
          <w:t>КНР</w:t>
        </w:r>
      </w:hyperlink>
      <w:r w:rsidRPr="00295FE5">
        <w:rPr>
          <w:rFonts w:ascii="Times New Roman" w:hAnsi="Times New Roman" w:cs="Times New Roman"/>
          <w:sz w:val="24"/>
          <w:szCs w:val="24"/>
        </w:rPr>
        <w:t>, на </w:t>
      </w:r>
      <w:hyperlink r:id="rId71" w:history="1">
        <w:r w:rsidRPr="00295FE5">
          <w:rPr>
            <w:rStyle w:val="a4"/>
            <w:rFonts w:ascii="Times New Roman" w:hAnsi="Times New Roman" w:cs="Times New Roman"/>
            <w:color w:val="auto"/>
            <w:sz w:val="24"/>
            <w:szCs w:val="24"/>
          </w:rPr>
          <w:t>Кубе</w:t>
        </w:r>
      </w:hyperlink>
      <w:r w:rsidRPr="00295FE5">
        <w:rPr>
          <w:rFonts w:ascii="Times New Roman" w:hAnsi="Times New Roman" w:cs="Times New Roman"/>
          <w:sz w:val="24"/>
          <w:szCs w:val="24"/>
        </w:rPr>
        <w:t>, в </w:t>
      </w:r>
      <w:hyperlink r:id="rId72" w:history="1">
        <w:r w:rsidRPr="00295FE5">
          <w:rPr>
            <w:rStyle w:val="a4"/>
            <w:rFonts w:ascii="Times New Roman" w:hAnsi="Times New Roman" w:cs="Times New Roman"/>
            <w:color w:val="auto"/>
            <w:sz w:val="24"/>
            <w:szCs w:val="24"/>
          </w:rPr>
          <w:t>Монголии</w:t>
        </w:r>
      </w:hyperlink>
      <w:r w:rsidRPr="00295FE5">
        <w:rPr>
          <w:rFonts w:ascii="Times New Roman" w:hAnsi="Times New Roman" w:cs="Times New Roman"/>
          <w:sz w:val="24"/>
          <w:szCs w:val="24"/>
        </w:rPr>
        <w:t>, </w:t>
      </w:r>
      <w:hyperlink r:id="rId73" w:history="1">
        <w:r w:rsidRPr="00295FE5">
          <w:rPr>
            <w:rStyle w:val="a4"/>
            <w:rFonts w:ascii="Times New Roman" w:hAnsi="Times New Roman" w:cs="Times New Roman"/>
            <w:color w:val="auto"/>
            <w:sz w:val="24"/>
            <w:szCs w:val="24"/>
          </w:rPr>
          <w:t>Нидерландах</w:t>
        </w:r>
      </w:hyperlink>
      <w:r w:rsidRPr="00295FE5">
        <w:rPr>
          <w:rFonts w:ascii="Times New Roman" w:hAnsi="Times New Roman" w:cs="Times New Roman"/>
          <w:sz w:val="24"/>
          <w:szCs w:val="24"/>
        </w:rPr>
        <w:t>, </w:t>
      </w:r>
      <w:hyperlink r:id="rId74" w:history="1">
        <w:r w:rsidRPr="00295FE5">
          <w:rPr>
            <w:rStyle w:val="a4"/>
            <w:rFonts w:ascii="Times New Roman" w:hAnsi="Times New Roman" w:cs="Times New Roman"/>
            <w:color w:val="auto"/>
            <w:sz w:val="24"/>
            <w:szCs w:val="24"/>
          </w:rPr>
          <w:t>Норвегии</w:t>
        </w:r>
      </w:hyperlink>
      <w:r w:rsidRPr="00295FE5">
        <w:rPr>
          <w:rFonts w:ascii="Times New Roman" w:hAnsi="Times New Roman" w:cs="Times New Roman"/>
          <w:sz w:val="24"/>
          <w:szCs w:val="24"/>
        </w:rPr>
        <w:t>, </w:t>
      </w:r>
      <w:hyperlink r:id="rId75" w:history="1">
        <w:r w:rsidRPr="00295FE5">
          <w:rPr>
            <w:rStyle w:val="a4"/>
            <w:rFonts w:ascii="Times New Roman" w:hAnsi="Times New Roman" w:cs="Times New Roman"/>
            <w:color w:val="auto"/>
            <w:sz w:val="24"/>
            <w:szCs w:val="24"/>
          </w:rPr>
          <w:t>России</w:t>
        </w:r>
      </w:hyperlink>
      <w:r w:rsidRPr="00295FE5">
        <w:rPr>
          <w:rFonts w:ascii="Times New Roman" w:hAnsi="Times New Roman" w:cs="Times New Roman"/>
          <w:sz w:val="24"/>
          <w:szCs w:val="24"/>
        </w:rPr>
        <w:t>, </w:t>
      </w:r>
      <w:hyperlink r:id="rId76" w:history="1">
        <w:r w:rsidRPr="00295FE5">
          <w:rPr>
            <w:rStyle w:val="a4"/>
            <w:rFonts w:ascii="Times New Roman" w:hAnsi="Times New Roman" w:cs="Times New Roman"/>
            <w:color w:val="auto"/>
            <w:sz w:val="24"/>
            <w:szCs w:val="24"/>
          </w:rPr>
          <w:t>Румынии</w:t>
        </w:r>
      </w:hyperlink>
      <w:r w:rsidRPr="00295FE5">
        <w:rPr>
          <w:rFonts w:ascii="Times New Roman" w:hAnsi="Times New Roman" w:cs="Times New Roman"/>
          <w:sz w:val="24"/>
          <w:szCs w:val="24"/>
        </w:rPr>
        <w:t>, </w:t>
      </w:r>
      <w:hyperlink r:id="rId77" w:history="1">
        <w:r w:rsidRPr="00295FE5">
          <w:rPr>
            <w:rStyle w:val="a4"/>
            <w:rFonts w:ascii="Times New Roman" w:hAnsi="Times New Roman" w:cs="Times New Roman"/>
            <w:color w:val="auto"/>
            <w:sz w:val="24"/>
            <w:szCs w:val="24"/>
          </w:rPr>
          <w:t>Сингапуре</w:t>
        </w:r>
      </w:hyperlink>
      <w:r w:rsidRPr="00295FE5">
        <w:rPr>
          <w:rFonts w:ascii="Times New Roman" w:hAnsi="Times New Roman" w:cs="Times New Roman"/>
          <w:sz w:val="24"/>
          <w:szCs w:val="24"/>
        </w:rPr>
        <w:t>, </w:t>
      </w:r>
      <w:hyperlink r:id="rId78" w:history="1">
        <w:r w:rsidRPr="00295FE5">
          <w:rPr>
            <w:rStyle w:val="a4"/>
            <w:rFonts w:ascii="Times New Roman" w:hAnsi="Times New Roman" w:cs="Times New Roman"/>
            <w:color w:val="auto"/>
            <w:sz w:val="24"/>
            <w:szCs w:val="24"/>
          </w:rPr>
          <w:t>Словакии</w:t>
        </w:r>
      </w:hyperlink>
      <w:r w:rsidRPr="00295FE5">
        <w:rPr>
          <w:rFonts w:ascii="Times New Roman" w:hAnsi="Times New Roman" w:cs="Times New Roman"/>
          <w:sz w:val="24"/>
          <w:szCs w:val="24"/>
        </w:rPr>
        <w:t>, </w:t>
      </w:r>
      <w:hyperlink r:id="rId79" w:history="1">
        <w:r w:rsidRPr="00295FE5">
          <w:rPr>
            <w:rStyle w:val="a4"/>
            <w:rFonts w:ascii="Times New Roman" w:hAnsi="Times New Roman" w:cs="Times New Roman"/>
            <w:color w:val="auto"/>
            <w:sz w:val="24"/>
            <w:szCs w:val="24"/>
          </w:rPr>
          <w:t>США</w:t>
        </w:r>
      </w:hyperlink>
      <w:r w:rsidRPr="00295FE5">
        <w:rPr>
          <w:rFonts w:ascii="Times New Roman" w:hAnsi="Times New Roman" w:cs="Times New Roman"/>
          <w:sz w:val="24"/>
          <w:szCs w:val="24"/>
        </w:rPr>
        <w:t>, </w:t>
      </w:r>
      <w:hyperlink r:id="rId80" w:history="1">
        <w:r w:rsidRPr="00295FE5">
          <w:rPr>
            <w:rStyle w:val="a4"/>
            <w:rFonts w:ascii="Times New Roman" w:hAnsi="Times New Roman" w:cs="Times New Roman"/>
            <w:color w:val="auto"/>
            <w:sz w:val="24"/>
            <w:szCs w:val="24"/>
          </w:rPr>
          <w:t>Тунисе</w:t>
        </w:r>
      </w:hyperlink>
      <w:r w:rsidRPr="00295FE5">
        <w:rPr>
          <w:rFonts w:ascii="Times New Roman" w:hAnsi="Times New Roman" w:cs="Times New Roman"/>
          <w:sz w:val="24"/>
          <w:szCs w:val="24"/>
        </w:rPr>
        <w:t>, </w:t>
      </w:r>
      <w:hyperlink r:id="rId81" w:history="1">
        <w:r w:rsidRPr="00295FE5">
          <w:rPr>
            <w:rStyle w:val="a4"/>
            <w:rFonts w:ascii="Times New Roman" w:hAnsi="Times New Roman" w:cs="Times New Roman"/>
            <w:color w:val="auto"/>
            <w:sz w:val="24"/>
            <w:szCs w:val="24"/>
          </w:rPr>
          <w:t>Турции</w:t>
        </w:r>
      </w:hyperlink>
      <w:r w:rsidRPr="00295FE5">
        <w:rPr>
          <w:rFonts w:ascii="Times New Roman" w:hAnsi="Times New Roman" w:cs="Times New Roman"/>
          <w:sz w:val="24"/>
          <w:szCs w:val="24"/>
        </w:rPr>
        <w:t>, </w:t>
      </w:r>
      <w:hyperlink r:id="rId82" w:history="1">
        <w:r w:rsidRPr="00295FE5">
          <w:rPr>
            <w:rStyle w:val="a4"/>
            <w:rFonts w:ascii="Times New Roman" w:hAnsi="Times New Roman" w:cs="Times New Roman"/>
            <w:color w:val="auto"/>
            <w:sz w:val="24"/>
            <w:szCs w:val="24"/>
          </w:rPr>
          <w:t>Франции</w:t>
        </w:r>
      </w:hyperlink>
      <w:r w:rsidRPr="00295FE5">
        <w:rPr>
          <w:rFonts w:ascii="Times New Roman" w:hAnsi="Times New Roman" w:cs="Times New Roman"/>
          <w:sz w:val="24"/>
          <w:szCs w:val="24"/>
        </w:rPr>
        <w:t>, </w:t>
      </w:r>
      <w:hyperlink r:id="rId83" w:history="1">
        <w:r w:rsidRPr="00295FE5">
          <w:rPr>
            <w:rStyle w:val="a4"/>
            <w:rFonts w:ascii="Times New Roman" w:hAnsi="Times New Roman" w:cs="Times New Roman"/>
            <w:color w:val="auto"/>
            <w:sz w:val="24"/>
            <w:szCs w:val="24"/>
          </w:rPr>
          <w:t>Чехии</w:t>
        </w:r>
      </w:hyperlink>
      <w:r w:rsidRPr="00295FE5">
        <w:rPr>
          <w:rFonts w:ascii="Times New Roman" w:hAnsi="Times New Roman" w:cs="Times New Roman"/>
          <w:sz w:val="24"/>
          <w:szCs w:val="24"/>
        </w:rPr>
        <w:t>, </w:t>
      </w:r>
      <w:hyperlink r:id="rId84" w:history="1">
        <w:r w:rsidRPr="00295FE5">
          <w:rPr>
            <w:rStyle w:val="a4"/>
            <w:rFonts w:ascii="Times New Roman" w:hAnsi="Times New Roman" w:cs="Times New Roman"/>
            <w:color w:val="auto"/>
            <w:sz w:val="24"/>
            <w:szCs w:val="24"/>
          </w:rPr>
          <w:t>Швеции</w:t>
        </w:r>
      </w:hyperlink>
      <w:r w:rsidRPr="00295FE5">
        <w:rPr>
          <w:rFonts w:ascii="Times New Roman" w:hAnsi="Times New Roman" w:cs="Times New Roman"/>
          <w:sz w:val="24"/>
          <w:szCs w:val="24"/>
        </w:rPr>
        <w:t>, </w:t>
      </w:r>
      <w:hyperlink r:id="rId85" w:history="1">
        <w:r w:rsidRPr="00295FE5">
          <w:rPr>
            <w:rStyle w:val="a4"/>
            <w:rFonts w:ascii="Times New Roman" w:hAnsi="Times New Roman" w:cs="Times New Roman"/>
            <w:color w:val="auto"/>
            <w:sz w:val="24"/>
            <w:szCs w:val="24"/>
          </w:rPr>
          <w:t>ЮАР</w:t>
        </w:r>
      </w:hyperlink>
      <w:r w:rsidRPr="00295FE5">
        <w:rPr>
          <w:rFonts w:ascii="Times New Roman" w:hAnsi="Times New Roman" w:cs="Times New Roman"/>
          <w:sz w:val="24"/>
          <w:szCs w:val="24"/>
        </w:rPr>
        <w:t>.</w:t>
      </w:r>
    </w:p>
    <w:p w:rsidR="00295FE5" w:rsidRPr="00295FE5" w:rsidRDefault="00295FE5">
      <w:pPr>
        <w:rPr>
          <w:rFonts w:ascii="Times New Roman" w:hAnsi="Times New Roman" w:cs="Times New Roman"/>
          <w:sz w:val="24"/>
          <w:szCs w:val="24"/>
        </w:rPr>
      </w:pPr>
    </w:p>
    <w:p w:rsidR="00906E72" w:rsidRPr="00295FE5" w:rsidRDefault="005B5112">
      <w:pPr>
        <w:rPr>
          <w:rFonts w:ascii="Times New Roman" w:hAnsi="Times New Roman" w:cs="Times New Roman"/>
          <w:sz w:val="24"/>
          <w:szCs w:val="24"/>
        </w:rPr>
      </w:pPr>
      <w:r>
        <w:rPr>
          <w:rFonts w:ascii="Times New Roman" w:hAnsi="Times New Roman" w:cs="Times New Roman"/>
          <w:sz w:val="24"/>
          <w:szCs w:val="24"/>
        </w:rPr>
        <w:t xml:space="preserve">Используемая литература: </w:t>
      </w:r>
      <w:r w:rsidRPr="005B5112">
        <w:rPr>
          <w:rFonts w:ascii="Times New Roman" w:hAnsi="Times New Roman" w:cs="Times New Roman"/>
          <w:sz w:val="24"/>
          <w:szCs w:val="24"/>
        </w:rPr>
        <w:t>&lt;p&gt;</w:t>
      </w:r>
      <w:proofErr w:type="spellStart"/>
      <w:r w:rsidRPr="005B5112">
        <w:rPr>
          <w:rFonts w:ascii="Times New Roman" w:hAnsi="Times New Roman" w:cs="Times New Roman"/>
          <w:sz w:val="24"/>
          <w:szCs w:val="24"/>
        </w:rPr>
        <w:t>Гасратова</w:t>
      </w:r>
      <w:proofErr w:type="spellEnd"/>
      <w:r w:rsidRPr="005B5112">
        <w:rPr>
          <w:rFonts w:ascii="Times New Roman" w:hAnsi="Times New Roman" w:cs="Times New Roman"/>
          <w:sz w:val="24"/>
          <w:szCs w:val="24"/>
        </w:rPr>
        <w:t xml:space="preserve"> А.И., </w:t>
      </w:r>
      <w:proofErr w:type="spellStart"/>
      <w:r w:rsidRPr="005B5112">
        <w:rPr>
          <w:rFonts w:ascii="Times New Roman" w:hAnsi="Times New Roman" w:cs="Times New Roman"/>
          <w:sz w:val="24"/>
          <w:szCs w:val="24"/>
        </w:rPr>
        <w:t>Леут</w:t>
      </w:r>
      <w:proofErr w:type="spellEnd"/>
      <w:r w:rsidRPr="005B5112">
        <w:rPr>
          <w:rFonts w:ascii="Times New Roman" w:hAnsi="Times New Roman" w:cs="Times New Roman"/>
          <w:sz w:val="24"/>
          <w:szCs w:val="24"/>
        </w:rPr>
        <w:t xml:space="preserve"> Е.В. АКТУАЛЬНОСТЬ ПРОБЛЕМЫ АБОРТА. МЕДИЦИНСКАЯ И СОЦИАЛЬНАЯ ЗНАЧИМОСТЬ // Материалы VIII Международной студенческой научной конференции «Студенческий н</w:t>
      </w:r>
      <w:r>
        <w:rPr>
          <w:rFonts w:ascii="Times New Roman" w:hAnsi="Times New Roman" w:cs="Times New Roman"/>
          <w:sz w:val="24"/>
          <w:szCs w:val="24"/>
        </w:rPr>
        <w:t xml:space="preserve">аучный форум». </w:t>
      </w:r>
    </w:p>
    <w:sectPr w:rsidR="00906E72" w:rsidRPr="0029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94898"/>
    <w:multiLevelType w:val="hybridMultilevel"/>
    <w:tmpl w:val="5EE04DDE"/>
    <w:lvl w:ilvl="0" w:tplc="8E8631BE">
      <w:start w:val="1"/>
      <w:numFmt w:val="bullet"/>
      <w:lvlText w:val=""/>
      <w:lvlJc w:val="left"/>
      <w:pPr>
        <w:tabs>
          <w:tab w:val="num" w:pos="720"/>
        </w:tabs>
        <w:ind w:left="720" w:hanging="360"/>
      </w:pPr>
      <w:rPr>
        <w:rFonts w:ascii="Wingdings 2" w:hAnsi="Wingdings 2" w:hint="default"/>
      </w:rPr>
    </w:lvl>
    <w:lvl w:ilvl="1" w:tplc="9392B572" w:tentative="1">
      <w:start w:val="1"/>
      <w:numFmt w:val="bullet"/>
      <w:lvlText w:val=""/>
      <w:lvlJc w:val="left"/>
      <w:pPr>
        <w:tabs>
          <w:tab w:val="num" w:pos="1440"/>
        </w:tabs>
        <w:ind w:left="1440" w:hanging="360"/>
      </w:pPr>
      <w:rPr>
        <w:rFonts w:ascii="Wingdings 2" w:hAnsi="Wingdings 2" w:hint="default"/>
      </w:rPr>
    </w:lvl>
    <w:lvl w:ilvl="2" w:tplc="52142D90" w:tentative="1">
      <w:start w:val="1"/>
      <w:numFmt w:val="bullet"/>
      <w:lvlText w:val=""/>
      <w:lvlJc w:val="left"/>
      <w:pPr>
        <w:tabs>
          <w:tab w:val="num" w:pos="2160"/>
        </w:tabs>
        <w:ind w:left="2160" w:hanging="360"/>
      </w:pPr>
      <w:rPr>
        <w:rFonts w:ascii="Wingdings 2" w:hAnsi="Wingdings 2" w:hint="default"/>
      </w:rPr>
    </w:lvl>
    <w:lvl w:ilvl="3" w:tplc="3B4C4D02" w:tentative="1">
      <w:start w:val="1"/>
      <w:numFmt w:val="bullet"/>
      <w:lvlText w:val=""/>
      <w:lvlJc w:val="left"/>
      <w:pPr>
        <w:tabs>
          <w:tab w:val="num" w:pos="2880"/>
        </w:tabs>
        <w:ind w:left="2880" w:hanging="360"/>
      </w:pPr>
      <w:rPr>
        <w:rFonts w:ascii="Wingdings 2" w:hAnsi="Wingdings 2" w:hint="default"/>
      </w:rPr>
    </w:lvl>
    <w:lvl w:ilvl="4" w:tplc="9F040918" w:tentative="1">
      <w:start w:val="1"/>
      <w:numFmt w:val="bullet"/>
      <w:lvlText w:val=""/>
      <w:lvlJc w:val="left"/>
      <w:pPr>
        <w:tabs>
          <w:tab w:val="num" w:pos="3600"/>
        </w:tabs>
        <w:ind w:left="3600" w:hanging="360"/>
      </w:pPr>
      <w:rPr>
        <w:rFonts w:ascii="Wingdings 2" w:hAnsi="Wingdings 2" w:hint="default"/>
      </w:rPr>
    </w:lvl>
    <w:lvl w:ilvl="5" w:tplc="3F08AB0A" w:tentative="1">
      <w:start w:val="1"/>
      <w:numFmt w:val="bullet"/>
      <w:lvlText w:val=""/>
      <w:lvlJc w:val="left"/>
      <w:pPr>
        <w:tabs>
          <w:tab w:val="num" w:pos="4320"/>
        </w:tabs>
        <w:ind w:left="4320" w:hanging="360"/>
      </w:pPr>
      <w:rPr>
        <w:rFonts w:ascii="Wingdings 2" w:hAnsi="Wingdings 2" w:hint="default"/>
      </w:rPr>
    </w:lvl>
    <w:lvl w:ilvl="6" w:tplc="343E7E1E" w:tentative="1">
      <w:start w:val="1"/>
      <w:numFmt w:val="bullet"/>
      <w:lvlText w:val=""/>
      <w:lvlJc w:val="left"/>
      <w:pPr>
        <w:tabs>
          <w:tab w:val="num" w:pos="5040"/>
        </w:tabs>
        <w:ind w:left="5040" w:hanging="360"/>
      </w:pPr>
      <w:rPr>
        <w:rFonts w:ascii="Wingdings 2" w:hAnsi="Wingdings 2" w:hint="default"/>
      </w:rPr>
    </w:lvl>
    <w:lvl w:ilvl="7" w:tplc="B446664A" w:tentative="1">
      <w:start w:val="1"/>
      <w:numFmt w:val="bullet"/>
      <w:lvlText w:val=""/>
      <w:lvlJc w:val="left"/>
      <w:pPr>
        <w:tabs>
          <w:tab w:val="num" w:pos="5760"/>
        </w:tabs>
        <w:ind w:left="5760" w:hanging="360"/>
      </w:pPr>
      <w:rPr>
        <w:rFonts w:ascii="Wingdings 2" w:hAnsi="Wingdings 2" w:hint="default"/>
      </w:rPr>
    </w:lvl>
    <w:lvl w:ilvl="8" w:tplc="C0340A0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E6"/>
    <w:rsid w:val="00295FE5"/>
    <w:rsid w:val="00304DC5"/>
    <w:rsid w:val="005B5112"/>
    <w:rsid w:val="005F7C2D"/>
    <w:rsid w:val="008D13E6"/>
    <w:rsid w:val="00906E72"/>
    <w:rsid w:val="00E3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9648"/>
  <w15:chartTrackingRefBased/>
  <w15:docId w15:val="{76AE6D26-12AD-4CB8-A655-899B66B8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DC5"/>
    <w:pPr>
      <w:ind w:left="720"/>
      <w:contextualSpacing/>
    </w:pPr>
  </w:style>
  <w:style w:type="character" w:styleId="a4">
    <w:name w:val="Hyperlink"/>
    <w:basedOn w:val="a0"/>
    <w:uiPriority w:val="99"/>
    <w:unhideWhenUsed/>
    <w:rsid w:val="00304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54508">
      <w:bodyDiv w:val="1"/>
      <w:marLeft w:val="0"/>
      <w:marRight w:val="0"/>
      <w:marTop w:val="0"/>
      <w:marBottom w:val="0"/>
      <w:divBdr>
        <w:top w:val="none" w:sz="0" w:space="0" w:color="auto"/>
        <w:left w:val="none" w:sz="0" w:space="0" w:color="auto"/>
        <w:bottom w:val="none" w:sz="0" w:space="0" w:color="auto"/>
        <w:right w:val="none" w:sz="0" w:space="0" w:color="auto"/>
      </w:divBdr>
      <w:divsChild>
        <w:div w:id="883443772">
          <w:marLeft w:val="432"/>
          <w:marRight w:val="0"/>
          <w:marTop w:val="72"/>
          <w:marBottom w:val="0"/>
          <w:divBdr>
            <w:top w:val="none" w:sz="0" w:space="0" w:color="auto"/>
            <w:left w:val="none" w:sz="0" w:space="0" w:color="auto"/>
            <w:bottom w:val="none" w:sz="0" w:space="0" w:color="auto"/>
            <w:right w:val="none" w:sz="0" w:space="0" w:color="auto"/>
          </w:divBdr>
        </w:div>
        <w:div w:id="146747439">
          <w:marLeft w:val="432"/>
          <w:marRight w:val="0"/>
          <w:marTop w:val="72"/>
          <w:marBottom w:val="0"/>
          <w:divBdr>
            <w:top w:val="none" w:sz="0" w:space="0" w:color="auto"/>
            <w:left w:val="none" w:sz="0" w:space="0" w:color="auto"/>
            <w:bottom w:val="none" w:sz="0" w:space="0" w:color="auto"/>
            <w:right w:val="none" w:sz="0" w:space="0" w:color="auto"/>
          </w:divBdr>
        </w:div>
        <w:div w:id="1029335319">
          <w:marLeft w:val="432"/>
          <w:marRight w:val="0"/>
          <w:marTop w:val="72"/>
          <w:marBottom w:val="0"/>
          <w:divBdr>
            <w:top w:val="none" w:sz="0" w:space="0" w:color="auto"/>
            <w:left w:val="none" w:sz="0" w:space="0" w:color="auto"/>
            <w:bottom w:val="none" w:sz="0" w:space="0" w:color="auto"/>
            <w:right w:val="none" w:sz="0" w:space="0" w:color="auto"/>
          </w:divBdr>
        </w:div>
        <w:div w:id="1482384216">
          <w:marLeft w:val="432"/>
          <w:marRight w:val="0"/>
          <w:marTop w:val="72"/>
          <w:marBottom w:val="0"/>
          <w:divBdr>
            <w:top w:val="none" w:sz="0" w:space="0" w:color="auto"/>
            <w:left w:val="none" w:sz="0" w:space="0" w:color="auto"/>
            <w:bottom w:val="none" w:sz="0" w:space="0" w:color="auto"/>
            <w:right w:val="none" w:sz="0" w:space="0" w:color="auto"/>
          </w:divBdr>
        </w:div>
      </w:divsChild>
    </w:div>
    <w:div w:id="19140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B%D0%B8%D0%B2%D0%B8%D1%8F" TargetMode="External"/><Relationship Id="rId21" Type="http://schemas.openxmlformats.org/officeDocument/2006/relationships/hyperlink" Target="https://ru.wikipedia.org/wiki/%D0%98%D1%80%D0%B0%D0%BD" TargetMode="External"/><Relationship Id="rId42" Type="http://schemas.openxmlformats.org/officeDocument/2006/relationships/hyperlink" Target="https://ru.wikipedia.org/wiki/%D0%9A%D0%B5%D0%BD%D0%B8%D1%8F" TargetMode="External"/><Relationship Id="rId47" Type="http://schemas.openxmlformats.org/officeDocument/2006/relationships/hyperlink" Target="https://ru.wikipedia.org/wiki/%D0%9F%D0%B0%D0%BA%D0%B8%D1%81%D1%82%D0%B0%D0%BD" TargetMode="External"/><Relationship Id="rId63" Type="http://schemas.openxmlformats.org/officeDocument/2006/relationships/hyperlink" Target="https://ru.wikipedia.org/wiki/%D0%92%D1%8C%D0%B5%D1%82%D0%BD%D0%B0%D0%BC" TargetMode="External"/><Relationship Id="rId68" Type="http://schemas.openxmlformats.org/officeDocument/2006/relationships/hyperlink" Target="https://ru.wikipedia.org/wiki/%D0%9A%D0%B0%D0%BC%D0%B1%D0%BE%D0%B4%D0%B6%D0%B0" TargetMode="External"/><Relationship Id="rId84" Type="http://schemas.openxmlformats.org/officeDocument/2006/relationships/hyperlink" Target="https://ru.wikipedia.org/wiki/%D0%A8%D0%B2%D0%B5%D1%86%D0%B8%D1%8F" TargetMode="External"/><Relationship Id="rId16" Type="http://schemas.openxmlformats.org/officeDocument/2006/relationships/hyperlink" Target="https://ru.wikipedia.org/wiki/%D0%93%D0%B2%D0%B0%D1%82%D0%B5%D0%BC%D0%B0%D0%BB%D0%B0" TargetMode="External"/><Relationship Id="rId11" Type="http://schemas.openxmlformats.org/officeDocument/2006/relationships/hyperlink" Target="https://ru.wikipedia.org/wiki/%D0%A3%D0%B1%D0%B8%D0%B9%D1%81%D1%82%D0%B2%D0%BE" TargetMode="External"/><Relationship Id="rId32" Type="http://schemas.openxmlformats.org/officeDocument/2006/relationships/hyperlink" Target="https://ru.wikipedia.org/wiki/%D0%9F%D0%B0%D1%80%D0%B0%D0%B3%D0%B2%D0%B0%D0%B9" TargetMode="External"/><Relationship Id="rId37" Type="http://schemas.openxmlformats.org/officeDocument/2006/relationships/hyperlink" Target="https://ru.wikipedia.org/wiki/%D0%90%D1%80%D0%B3%D0%B5%D0%BD%D1%82%D0%B8%D0%BD%D0%B0" TargetMode="External"/><Relationship Id="rId53" Type="http://schemas.openxmlformats.org/officeDocument/2006/relationships/hyperlink" Target="https://ru.wikipedia.org/wiki/%D0%98%D0%BD%D0%B4%D0%B8%D1%8F" TargetMode="External"/><Relationship Id="rId58" Type="http://schemas.openxmlformats.org/officeDocument/2006/relationships/hyperlink" Target="https://ru.wikipedia.org/wiki/%D0%90%D0%B1%D0%BE%D1%80%D1%82%D1%8B_%D0%B2_%D0%90%D0%B2%D1%81%D1%82%D1%80%D0%B8%D0%B8" TargetMode="External"/><Relationship Id="rId74" Type="http://schemas.openxmlformats.org/officeDocument/2006/relationships/hyperlink" Target="https://ru.wikipedia.org/wiki/%D0%9D%D0%BE%D1%80%D0%B2%D0%B5%D0%B3%D0%B8%D1%8F" TargetMode="External"/><Relationship Id="rId79" Type="http://schemas.openxmlformats.org/officeDocument/2006/relationships/hyperlink" Target="https://ru.wikipedia.org/wiki/%D0%A1%D0%A8%D0%90" TargetMode="External"/><Relationship Id="rId5" Type="http://schemas.openxmlformats.org/officeDocument/2006/relationships/hyperlink" Target="https://ru.wikipedia.org/wiki/%D0%90%D0%B1%D0%BE%D1%80%D1%82%D1%8B_%D0%B2_%D0%9D%D0%B8%D0%BA%D0%B0%D1%80%D0%B0%D0%B3%D1%83%D0%B0" TargetMode="External"/><Relationship Id="rId19" Type="http://schemas.openxmlformats.org/officeDocument/2006/relationships/hyperlink" Target="https://ru.wikipedia.org/wiki/%D0%98%D0%BD%D0%B4%D0%BE%D0%BD%D0%B5%D0%B7%D0%B8%D1%8F" TargetMode="External"/><Relationship Id="rId14" Type="http://schemas.openxmlformats.org/officeDocument/2006/relationships/hyperlink" Target="https://ru.wikipedia.org/wiki/%D0%91%D0%B0%D0%BD%D0%B3%D0%BB%D0%B0%D0%B4%D0%B5%D1%88" TargetMode="External"/><Relationship Id="rId22" Type="http://schemas.openxmlformats.org/officeDocument/2006/relationships/hyperlink" Target="https://ru.wikipedia.org/wiki/%D0%90%D0%B1%D0%BE%D1%80%D1%82%D1%8B_%D0%B2_%D0%98%D1%80%D0%BB%D0%B0%D0%BD%D0%B4%D0%B8%D0%B8" TargetMode="External"/><Relationship Id="rId27" Type="http://schemas.openxmlformats.org/officeDocument/2006/relationships/hyperlink" Target="https://ru.wikipedia.org/wiki/%D0%9C%D0%B0%D0%B2%D1%80%D0%B8%D1%82%D0%B0%D0%BD%D0%B8%D1%8F" TargetMode="External"/><Relationship Id="rId30" Type="http://schemas.openxmlformats.org/officeDocument/2006/relationships/hyperlink" Target="https://ru.wikipedia.org/wiki/%D0%9E%D0%90%D0%AD" TargetMode="External"/><Relationship Id="rId35" Type="http://schemas.openxmlformats.org/officeDocument/2006/relationships/hyperlink" Target="https://ru.wikipedia.org/wiki/%D0%A1%D0%B8%D1%80%D0%B8%D1%8F" TargetMode="External"/><Relationship Id="rId43" Type="http://schemas.openxmlformats.org/officeDocument/2006/relationships/hyperlink" Target="https://ru.wikipedia.org/wiki/%D0%9A%D0%BE%D1%81%D1%82%D0%B0-%D0%A0%D0%B8%D0%BA%D0%B0" TargetMode="External"/><Relationship Id="rId48" Type="http://schemas.openxmlformats.org/officeDocument/2006/relationships/hyperlink" Target="https://ru.wikipedia.org/wiki/%D0%9F%D0%B5%D1%80%D1%83" TargetMode="External"/><Relationship Id="rId56" Type="http://schemas.openxmlformats.org/officeDocument/2006/relationships/hyperlink" Target="https://ru.wikipedia.org/wiki/%D0%AF%D0%BF%D0%BE%D0%BD%D0%B8%D1%8F" TargetMode="External"/><Relationship Id="rId64" Type="http://schemas.openxmlformats.org/officeDocument/2006/relationships/hyperlink" Target="https://ru.wikipedia.org/wiki/%D0%93%D0%B5%D1%80%D0%BC%D0%B0%D0%BD%D0%B8%D1%8F" TargetMode="External"/><Relationship Id="rId69" Type="http://schemas.openxmlformats.org/officeDocument/2006/relationships/hyperlink" Target="https://ru.wikipedia.org/wiki/%D0%9A%D0%B0%D0%BD%D0%B0%D0%B4%D0%B0" TargetMode="External"/><Relationship Id="rId77" Type="http://schemas.openxmlformats.org/officeDocument/2006/relationships/hyperlink" Target="https://ru.wikipedia.org/wiki/%D0%A1%D0%B8%D0%BD%D0%B3%D0%B0%D0%BF%D1%83%D1%80" TargetMode="External"/><Relationship Id="rId8" Type="http://schemas.openxmlformats.org/officeDocument/2006/relationships/hyperlink" Target="https://ru.wikipedia.org/w/index.php?title=%D0%90%D0%B1%D0%BE%D1%80%D1%82%D1%8B_%D0%BD%D0%B0_%D0%9C%D0%B0%D0%BB%D1%8C%D1%82%D0%B5&amp;action=edit&amp;redlink=1" TargetMode="External"/><Relationship Id="rId51" Type="http://schemas.openxmlformats.org/officeDocument/2006/relationships/hyperlink" Target="https://ru.wikipedia.org/wiki/%D0%98%D1%81%D0%BF%D0%B0%D0%BD%D0%B8%D1%8F" TargetMode="External"/><Relationship Id="rId72" Type="http://schemas.openxmlformats.org/officeDocument/2006/relationships/hyperlink" Target="https://ru.wikipedia.org/wiki/%D0%9C%D0%BE%D0%BD%D0%B3%D0%BE%D0%BB%D0%B8%D1%8F" TargetMode="External"/><Relationship Id="rId80" Type="http://schemas.openxmlformats.org/officeDocument/2006/relationships/hyperlink" Target="https://ru.wikipedia.org/wiki/%D0%A2%D1%83%D0%BD%D0%B8%D1%81" TargetMode="External"/><Relationship Id="rId85" Type="http://schemas.openxmlformats.org/officeDocument/2006/relationships/hyperlink" Target="https://ru.wikipedia.org/wiki/%D0%AE%D0%90%D0%A0" TargetMode="External"/><Relationship Id="rId3" Type="http://schemas.openxmlformats.org/officeDocument/2006/relationships/settings" Target="settings.xml"/><Relationship Id="rId12" Type="http://schemas.openxmlformats.org/officeDocument/2006/relationships/hyperlink" Target="https://ru.wikipedia.org/wiki/%D0%90%D1%84%D0%B3%D0%B0%D0%BD%D0%B8%D1%81%D1%82%D0%B0%D0%BD" TargetMode="External"/><Relationship Id="rId17" Type="http://schemas.openxmlformats.org/officeDocument/2006/relationships/hyperlink" Target="https://ru.wikipedia.org/wiki/%D0%93%D0%BE%D0%BD%D0%B4%D1%83%D1%80%D0%B0%D1%81" TargetMode="External"/><Relationship Id="rId25" Type="http://schemas.openxmlformats.org/officeDocument/2006/relationships/hyperlink" Target="https://ru.wikipedia.org/wiki/%D0%9B%D0%B8%D0%B2%D0%B0%D0%BD" TargetMode="External"/><Relationship Id="rId33" Type="http://schemas.openxmlformats.org/officeDocument/2006/relationships/hyperlink" Target="https://ru.wikipedia.org/wiki/%D0%9F%D0%B0%D0%BF%D1%83%D0%B0_%E2%80%94_%D0%9D%D0%BE%D0%B2%D0%B0%D1%8F_%D0%93%D0%B2%D0%B8%D0%BD%D0%B5%D1%8F" TargetMode="External"/><Relationship Id="rId38" Type="http://schemas.openxmlformats.org/officeDocument/2006/relationships/hyperlink" Target="https://ru.wikipedia.org/wiki/%D0%91%D0%BE%D0%BB%D0%B8%D0%B2%D0%B8%D1%8F" TargetMode="External"/><Relationship Id="rId46" Type="http://schemas.openxmlformats.org/officeDocument/2006/relationships/hyperlink" Target="https://ru.wikipedia.org/wiki/%D0%9D%D0%B8%D0%B3%D0%B5%D1%80%D0%B8%D1%8F" TargetMode="External"/><Relationship Id="rId59" Type="http://schemas.openxmlformats.org/officeDocument/2006/relationships/hyperlink" Target="https://ru.wikipedia.org/wiki/%D0%90%D0%B1%D0%BE%D1%80%D1%82%D1%8B_%D0%B2_%D0%90%D0%BB%D0%B1%D0%B0%D0%BD%D0%B8%D0%B8" TargetMode="External"/><Relationship Id="rId67" Type="http://schemas.openxmlformats.org/officeDocument/2006/relationships/hyperlink" Target="https://ru.wikipedia.org/wiki/%D0%98%D1%82%D0%B0%D0%BB%D0%B8%D1%8F" TargetMode="External"/><Relationship Id="rId20" Type="http://schemas.openxmlformats.org/officeDocument/2006/relationships/hyperlink" Target="https://ru.wikipedia.org/wiki/%D0%98%D1%80%D0%B0%D0%BA" TargetMode="External"/><Relationship Id="rId41" Type="http://schemas.openxmlformats.org/officeDocument/2006/relationships/hyperlink" Target="https://ru.wikipedia.org/wiki/%D0%98%D0%B7%D1%80%D0%B0%D0%B8%D0%BB%D1%8C" TargetMode="External"/><Relationship Id="rId54" Type="http://schemas.openxmlformats.org/officeDocument/2006/relationships/hyperlink" Target="https://ru.wikipedia.org/wiki/%D0%9B%D1%8E%D0%BA%D1%81%D0%B5%D0%BC%D0%B1%D1%83%D1%80%D0%B3" TargetMode="External"/><Relationship Id="rId62" Type="http://schemas.openxmlformats.org/officeDocument/2006/relationships/hyperlink" Target="https://ru.wikipedia.org/wiki/%D0%90%D0%B1%D0%BE%D1%80%D1%82%D1%8B_%D0%B2_%D0%92%D0%B5%D0%BD%D0%B3%D1%80%D0%B8%D0%B8" TargetMode="External"/><Relationship Id="rId70" Type="http://schemas.openxmlformats.org/officeDocument/2006/relationships/hyperlink" Target="https://ru.wikipedia.org/wiki/%D0%9A%D0%9D%D0%A0" TargetMode="External"/><Relationship Id="rId75" Type="http://schemas.openxmlformats.org/officeDocument/2006/relationships/hyperlink" Target="https://ru.wikipedia.org/wiki/%D0%90%D0%B1%D0%BE%D1%80%D1%82%D1%8B_%D0%B2_%D0%A0%D0%BE%D1%81%D1%81%D0%B8%D0%B8" TargetMode="External"/><Relationship Id="rId83" Type="http://schemas.openxmlformats.org/officeDocument/2006/relationships/hyperlink" Target="https://ru.wikipedia.org/wiki/%D0%A7%D0%B5%D1%85%D0%B8%D1%8F" TargetMode="External"/><Relationship Id="rId1" Type="http://schemas.openxmlformats.org/officeDocument/2006/relationships/numbering" Target="numbering.xml"/><Relationship Id="rId6" Type="http://schemas.openxmlformats.org/officeDocument/2006/relationships/hyperlink" Target="https://ru.wikipedia.org/wiki/%D0%90%D0%B1%D0%BE%D1%80%D1%82%D1%8B_%D0%B2_%D0%A1%D0%B0%D0%BB%D1%8C%D0%B2%D0%B0%D0%B4%D0%BE%D1%80%D0%B5" TargetMode="External"/><Relationship Id="rId15" Type="http://schemas.openxmlformats.org/officeDocument/2006/relationships/hyperlink" Target="https://ru.wikipedia.org/wiki/%D0%90%D0%B1%D0%BE%D1%80%D1%82%D1%8B_%D0%B2_%D0%92%D0%B5%D0%BD%D0%B5%D1%81%D1%83%D1%8D%D0%BB%D0%B5" TargetMode="External"/><Relationship Id="rId23" Type="http://schemas.openxmlformats.org/officeDocument/2006/relationships/hyperlink" Target="https://ru.wikipedia.org/wiki/%D0%99%D0%B5%D0%BC%D0%B5%D0%BD" TargetMode="External"/><Relationship Id="rId28" Type="http://schemas.openxmlformats.org/officeDocument/2006/relationships/hyperlink" Target="https://ru.wikipedia.org/wiki/%D0%9C%D0%B0%D0%BB%D0%B8" TargetMode="External"/><Relationship Id="rId36" Type="http://schemas.openxmlformats.org/officeDocument/2006/relationships/hyperlink" Target="https://ru.wikipedia.org/wiki/%D0%90%D0%BB%D0%B6%D0%B8%D1%80" TargetMode="External"/><Relationship Id="rId49" Type="http://schemas.openxmlformats.org/officeDocument/2006/relationships/hyperlink" Target="https://ru.wikipedia.org/wiki/%D0%90%D0%B1%D0%BE%D1%80%D1%82%D1%8B_%D0%B2_%D0%9F%D0%BE%D0%BB%D1%8C%D1%88%D0%B5" TargetMode="External"/><Relationship Id="rId57" Type="http://schemas.openxmlformats.org/officeDocument/2006/relationships/hyperlink" Target="https://ru.wikipedia.org/wiki/%D0%9B%D0%B8%D0%B1%D0%B5%D1%80%D0%B0%D0%BB%D0%B8%D0%B7%D0%BC" TargetMode="External"/><Relationship Id="rId10" Type="http://schemas.openxmlformats.org/officeDocument/2006/relationships/hyperlink" Target="https://ru.wikipedia.org/wiki/%D0%92%D0%B0%D1%82%D0%B8%D0%BA%D0%B0%D0%BD" TargetMode="External"/><Relationship Id="rId31" Type="http://schemas.openxmlformats.org/officeDocument/2006/relationships/hyperlink" Target="https://ru.wikipedia.org/wiki/%D0%9E%D0%BC%D0%B0%D0%BD" TargetMode="External"/><Relationship Id="rId44" Type="http://schemas.openxmlformats.org/officeDocument/2006/relationships/hyperlink" Target="https://ru.wikipedia.org/wiki/%D0%9C%D0%B0%D1%80%D0%BE%D0%BA%D0%BA%D0%BE" TargetMode="External"/><Relationship Id="rId52" Type="http://schemas.openxmlformats.org/officeDocument/2006/relationships/hyperlink" Target="https://ru.wikipedia.org/wiki/%D0%90%D0%BD%D0%B3%D0%BB%D0%B8%D1%8F" TargetMode="External"/><Relationship Id="rId60" Type="http://schemas.openxmlformats.org/officeDocument/2006/relationships/hyperlink" Target="https://ru.wikipedia.org/wiki/%D0%91%D0%B5%D0%BB%D1%8C%D0%B3%D0%B8%D1%8F" TargetMode="External"/><Relationship Id="rId65" Type="http://schemas.openxmlformats.org/officeDocument/2006/relationships/hyperlink" Target="https://ru.wikipedia.org/wiki/%D0%93%D1%80%D0%B5%D1%86%D0%B8%D1%8F" TargetMode="External"/><Relationship Id="rId73" Type="http://schemas.openxmlformats.org/officeDocument/2006/relationships/hyperlink" Target="https://ru.wikipedia.org/wiki/%D0%9D%D0%B8%D0%B4%D0%B5%D1%80%D0%BB%D0%B0%D0%BD%D0%B4%D1%8B" TargetMode="External"/><Relationship Id="rId78" Type="http://schemas.openxmlformats.org/officeDocument/2006/relationships/hyperlink" Target="https://ru.wikipedia.org/wiki/%D0%A1%D0%BB%D0%BE%D0%B2%D0%B0%D0%BA%D0%B8%D1%8F" TargetMode="External"/><Relationship Id="rId81" Type="http://schemas.openxmlformats.org/officeDocument/2006/relationships/hyperlink" Target="https://ru.wikipedia.org/wiki/%D0%A2%D1%83%D1%80%D1%86%D0%B8%D1%8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0%D0%B1%D0%BE%D1%80%D1%82%D1%8B_%D0%BD%D0%B0_%D0%A4%D0%B8%D0%BB%D0%B8%D0%BF%D0%BF%D0%B8%D0%BD%D0%B0%D1%85" TargetMode="External"/><Relationship Id="rId13" Type="http://schemas.openxmlformats.org/officeDocument/2006/relationships/hyperlink" Target="https://ru.wikipedia.org/wiki/%D0%90%D0%BD%D0%B3%D0%BE%D0%BB%D0%B0" TargetMode="External"/><Relationship Id="rId18" Type="http://schemas.openxmlformats.org/officeDocument/2006/relationships/hyperlink" Target="https://ru.wikipedia.org/wiki/%D0%95%D0%B3%D0%B8%D0%BF%D1%82" TargetMode="External"/><Relationship Id="rId39" Type="http://schemas.openxmlformats.org/officeDocument/2006/relationships/hyperlink" Target="https://ru.wikipedia.org/wiki/%D0%90%D0%B1%D0%BE%D1%80%D1%82%D1%8B_%D0%B2_%D0%91%D1%80%D0%B0%D0%B7%D0%B8%D0%BB%D0%B8%D0%B8" TargetMode="External"/><Relationship Id="rId34" Type="http://schemas.openxmlformats.org/officeDocument/2006/relationships/hyperlink" Target="https://ru.wikipedia.org/wiki/%D0%9F%D0%B0%D0%BF%D1%83%D0%B0_%E2%80%94_%D0%9D%D0%BE%D0%B2%D0%B0%D1%8F_%D0%93%D0%B2%D0%B8%D0%BD%D0%B5%D1%8F" TargetMode="External"/><Relationship Id="rId50" Type="http://schemas.openxmlformats.org/officeDocument/2006/relationships/hyperlink" Target="https://ru.wikipedia.org/wiki/%D0%A3%D1%80%D1%83%D0%B3%D0%B2%D0%B0%D0%B9" TargetMode="External"/><Relationship Id="rId55" Type="http://schemas.openxmlformats.org/officeDocument/2006/relationships/hyperlink" Target="https://ru.wikipedia.org/wiki/%D0%A4%D0%B8%D0%BD%D0%BB%D1%8F%D0%BD%D0%B4%D0%B8%D1%8F" TargetMode="External"/><Relationship Id="rId76" Type="http://schemas.openxmlformats.org/officeDocument/2006/relationships/hyperlink" Target="https://ru.wikipedia.org/wiki/%D0%A0%D1%83%D0%BC%D1%8B%D0%BD%D0%B8%D1%8F" TargetMode="External"/><Relationship Id="rId7" Type="http://schemas.openxmlformats.org/officeDocument/2006/relationships/hyperlink" Target="https://ru.wikipedia.org/wiki/%D0%90%D0%B1%D0%BE%D1%80%D1%82%D1%8B_%D0%B2_%D0%A7%D0%B8%D0%BB%D0%B8" TargetMode="External"/><Relationship Id="rId71" Type="http://schemas.openxmlformats.org/officeDocument/2006/relationships/hyperlink" Target="https://ru.wikipedia.org/wiki/%D0%9A%D1%83%D0%B1%D0%B0" TargetMode="External"/><Relationship Id="rId2" Type="http://schemas.openxmlformats.org/officeDocument/2006/relationships/styles" Target="styles.xml"/><Relationship Id="rId29" Type="http://schemas.openxmlformats.org/officeDocument/2006/relationships/hyperlink" Target="https://ru.wikipedia.org/wiki/%D0%9D%D0%B5%D0%BF%D0%B0%D0%BB" TargetMode="External"/><Relationship Id="rId24" Type="http://schemas.openxmlformats.org/officeDocument/2006/relationships/hyperlink" Target="https://ru.wikipedia.org/wiki/%D0%9A%D0%BE%D0%BB%D1%83%D0%BC%D0%B1%D0%B8%D1%8F" TargetMode="External"/><Relationship Id="rId40" Type="http://schemas.openxmlformats.org/officeDocument/2006/relationships/hyperlink" Target="https://ru.wikipedia.org/wiki/%D0%93%D0%B0%D0%BD%D0%B0" TargetMode="External"/><Relationship Id="rId45" Type="http://schemas.openxmlformats.org/officeDocument/2006/relationships/hyperlink" Target="https://ru.wikipedia.org/wiki/%D0%9C%D0%B5%D0%BA%D1%81%D0%B8%D0%BA%D0%B0" TargetMode="External"/><Relationship Id="rId66" Type="http://schemas.openxmlformats.org/officeDocument/2006/relationships/hyperlink" Target="https://ru.wikipedia.org/wiki/%D0%94%D0%B0%D0%BD%D0%B8%D1%8F" TargetMode="External"/><Relationship Id="rId87" Type="http://schemas.openxmlformats.org/officeDocument/2006/relationships/theme" Target="theme/theme1.xml"/><Relationship Id="rId61" Type="http://schemas.openxmlformats.org/officeDocument/2006/relationships/hyperlink" Target="https://ru.wikipedia.org/wiki/%D0%91%D0%BE%D0%BB%D0%B3%D0%B0%D1%80%D0%B8%D1%8F" TargetMode="External"/><Relationship Id="rId82" Type="http://schemas.openxmlformats.org/officeDocument/2006/relationships/hyperlink" Target="https://ru.wikipedia.org/wiki/%D0%A4%D1%80%D0%B0%D0%BD%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2841</Words>
  <Characters>16196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7</cp:revision>
  <dcterms:created xsi:type="dcterms:W3CDTF">2020-07-06T06:24:00Z</dcterms:created>
  <dcterms:modified xsi:type="dcterms:W3CDTF">2020-07-06T06:54:00Z</dcterms:modified>
</cp:coreProperties>
</file>